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AE" w:rsidRDefault="00C82C2A" w:rsidP="008E15BB">
      <w:bookmarkStart w:id="0" w:name="_GoBack"/>
      <w:bookmarkEnd w:id="0"/>
      <w:r>
        <w:rPr>
          <w:noProof/>
          <w:lang w:bidi="ar-SA"/>
        </w:rPr>
        <w:drawing>
          <wp:anchor distT="0" distB="0" distL="114300" distR="114300" simplePos="0" relativeHeight="251660800" behindDoc="0" locked="0" layoutInCell="1" allowOverlap="1" wp14:anchorId="4CE0482B" wp14:editId="533D81D8">
            <wp:simplePos x="0" y="0"/>
            <wp:positionH relativeFrom="column">
              <wp:posOffset>3886200</wp:posOffset>
            </wp:positionH>
            <wp:positionV relativeFrom="paragraph">
              <wp:posOffset>-228600</wp:posOffset>
            </wp:positionV>
            <wp:extent cx="2819400" cy="1044817"/>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ork\cray company logos\old\cray_newlogo_PMS294 1 inch.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19400" cy="1044817"/>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81AAE" w:rsidRDefault="00281AAE"/>
    <w:p w:rsidR="00281AAE" w:rsidRDefault="00281AAE"/>
    <w:p w:rsidR="00281AAE" w:rsidRDefault="00281AAE"/>
    <w:p w:rsidR="00281AAE" w:rsidRPr="00786487" w:rsidRDefault="00F260C9">
      <w:pPr>
        <w:rPr>
          <w:rFonts w:ascii="Verdana" w:hAnsi="Verdana"/>
          <w:sz w:val="20"/>
          <w:szCs w:val="20"/>
        </w:rPr>
      </w:pPr>
      <w:r w:rsidRPr="00786487">
        <w:rPr>
          <w:rFonts w:ascii="Verdana" w:hAnsi="Verdana"/>
          <w:sz w:val="20"/>
          <w:szCs w:val="20"/>
        </w:rPr>
        <w:t>PRESSEMITTEILUNG</w:t>
      </w:r>
    </w:p>
    <w:p w:rsidR="00281AAE" w:rsidRDefault="00281AAE">
      <w:pPr>
        <w:rPr>
          <w:rFonts w:ascii="Verdana" w:hAnsi="Verdana"/>
          <w:sz w:val="20"/>
          <w:szCs w:val="20"/>
        </w:rPr>
      </w:pPr>
    </w:p>
    <w:p w:rsidR="00F002D8" w:rsidRPr="00C16488" w:rsidRDefault="00F002D8" w:rsidP="00574F61">
      <w:pPr>
        <w:jc w:val="center"/>
        <w:rPr>
          <w:rFonts w:ascii="Verdana" w:hAnsi="Verdana"/>
          <w:b/>
          <w:caps/>
          <w:color w:val="000000"/>
        </w:rPr>
      </w:pPr>
    </w:p>
    <w:p w:rsidR="00EE24F5" w:rsidRPr="002254BE" w:rsidRDefault="00EE24F5" w:rsidP="0096002D">
      <w:pPr>
        <w:jc w:val="center"/>
        <w:rPr>
          <w:rStyle w:val="Kommentarzeichen"/>
          <w:rFonts w:ascii="Verdana" w:hAnsi="Verdana"/>
          <w:b/>
          <w:sz w:val="20"/>
          <w:szCs w:val="20"/>
        </w:rPr>
      </w:pPr>
      <w:r w:rsidRPr="002254BE">
        <w:rPr>
          <w:rFonts w:ascii="Verdana" w:hAnsi="Verdana"/>
          <w:b/>
          <w:sz w:val="20"/>
          <w:szCs w:val="20"/>
        </w:rPr>
        <w:t>Big Data und Digitalisierung: Data Science-Experten diskutierten den Status Quo in Deutschland</w:t>
      </w:r>
    </w:p>
    <w:p w:rsidR="00F41E46" w:rsidRPr="00C16488" w:rsidRDefault="00F41E46" w:rsidP="0096002D">
      <w:pPr>
        <w:jc w:val="center"/>
        <w:rPr>
          <w:rStyle w:val="Kommentarzeichen"/>
          <w:sz w:val="24"/>
          <w:szCs w:val="24"/>
        </w:rPr>
      </w:pPr>
    </w:p>
    <w:p w:rsidR="00C16488" w:rsidRDefault="00C16488" w:rsidP="0096002D">
      <w:pPr>
        <w:jc w:val="center"/>
        <w:rPr>
          <w:rStyle w:val="Kommentarzeichen"/>
        </w:rPr>
      </w:pPr>
    </w:p>
    <w:p w:rsidR="00574F61" w:rsidRPr="00F002D8" w:rsidRDefault="005853E4" w:rsidP="0096002D">
      <w:pPr>
        <w:jc w:val="center"/>
        <w:rPr>
          <w:rFonts w:ascii="Verdana" w:hAnsi="Verdana"/>
          <w:i/>
          <w:color w:val="000000"/>
          <w:sz w:val="20"/>
          <w:szCs w:val="20"/>
        </w:rPr>
      </w:pPr>
      <w:r>
        <w:rPr>
          <w:rFonts w:ascii="Verdana" w:hAnsi="Verdana"/>
          <w:i/>
          <w:color w:val="000000"/>
          <w:sz w:val="20"/>
          <w:szCs w:val="20"/>
        </w:rPr>
        <w:t xml:space="preserve">Auf dem Branchentreffen der </w:t>
      </w:r>
      <w:r w:rsidR="00625F3E">
        <w:rPr>
          <w:rFonts w:ascii="Verdana" w:hAnsi="Verdana"/>
          <w:i/>
          <w:color w:val="000000"/>
          <w:sz w:val="20"/>
          <w:szCs w:val="20"/>
        </w:rPr>
        <w:t>Münchner Data Scien</w:t>
      </w:r>
      <w:r>
        <w:rPr>
          <w:rFonts w:ascii="Verdana" w:hAnsi="Verdana"/>
          <w:i/>
          <w:color w:val="000000"/>
          <w:sz w:val="20"/>
          <w:szCs w:val="20"/>
        </w:rPr>
        <w:t xml:space="preserve">ce-Beratung Alexander Thamm GmbH </w:t>
      </w:r>
      <w:r w:rsidR="00CE495A">
        <w:rPr>
          <w:rFonts w:ascii="Verdana" w:hAnsi="Verdana"/>
          <w:i/>
          <w:color w:val="000000"/>
          <w:sz w:val="20"/>
          <w:szCs w:val="20"/>
        </w:rPr>
        <w:t>diskutier</w:t>
      </w:r>
      <w:r w:rsidR="00CE03D4">
        <w:rPr>
          <w:rFonts w:ascii="Verdana" w:hAnsi="Verdana"/>
          <w:i/>
          <w:color w:val="000000"/>
          <w:sz w:val="20"/>
          <w:szCs w:val="20"/>
        </w:rPr>
        <w:t>t</w:t>
      </w:r>
      <w:r w:rsidR="00CE495A">
        <w:rPr>
          <w:rFonts w:ascii="Verdana" w:hAnsi="Verdana"/>
          <w:i/>
          <w:color w:val="000000"/>
          <w:sz w:val="20"/>
          <w:szCs w:val="20"/>
        </w:rPr>
        <w:t xml:space="preserve">en </w:t>
      </w:r>
      <w:r w:rsidR="00116A58">
        <w:rPr>
          <w:rFonts w:ascii="Verdana" w:hAnsi="Verdana"/>
          <w:i/>
          <w:color w:val="000000"/>
          <w:sz w:val="20"/>
          <w:szCs w:val="20"/>
        </w:rPr>
        <w:t>renommierte Persönlichkeiten aus dem</w:t>
      </w:r>
      <w:r w:rsidR="0096314B">
        <w:rPr>
          <w:rFonts w:ascii="Verdana" w:hAnsi="Verdana"/>
          <w:i/>
          <w:color w:val="000000"/>
          <w:sz w:val="20"/>
          <w:szCs w:val="20"/>
        </w:rPr>
        <w:t xml:space="preserve"> Data Science</w:t>
      </w:r>
      <w:r w:rsidR="00116A58">
        <w:rPr>
          <w:rFonts w:ascii="Verdana" w:hAnsi="Verdana"/>
          <w:i/>
          <w:color w:val="000000"/>
          <w:sz w:val="20"/>
          <w:szCs w:val="20"/>
        </w:rPr>
        <w:t xml:space="preserve">-Umfeld </w:t>
      </w:r>
      <w:r w:rsidR="00CE495A">
        <w:rPr>
          <w:rFonts w:ascii="Verdana" w:hAnsi="Verdana"/>
          <w:i/>
          <w:color w:val="000000"/>
          <w:sz w:val="20"/>
          <w:szCs w:val="20"/>
        </w:rPr>
        <w:t>über die Digitalisierung</w:t>
      </w:r>
      <w:r w:rsidR="00625F3E">
        <w:rPr>
          <w:rFonts w:ascii="Verdana" w:hAnsi="Verdana"/>
          <w:i/>
          <w:color w:val="000000"/>
          <w:sz w:val="20"/>
          <w:szCs w:val="20"/>
        </w:rPr>
        <w:t xml:space="preserve"> </w:t>
      </w:r>
    </w:p>
    <w:p w:rsidR="00574F61" w:rsidRPr="00574F61" w:rsidRDefault="00574F61" w:rsidP="00574F61">
      <w:pPr>
        <w:jc w:val="center"/>
        <w:rPr>
          <w:rFonts w:ascii="Verdana" w:hAnsi="Verdana"/>
          <w:b/>
          <w:color w:val="000000"/>
          <w:sz w:val="20"/>
          <w:szCs w:val="20"/>
        </w:rPr>
      </w:pPr>
    </w:p>
    <w:p w:rsidR="008B4D20" w:rsidRDefault="008B4D20" w:rsidP="001B7534">
      <w:pPr>
        <w:spacing w:line="360" w:lineRule="auto"/>
        <w:rPr>
          <w:rFonts w:ascii="Verdana" w:hAnsi="Verdana"/>
          <w:b/>
          <w:sz w:val="20"/>
          <w:szCs w:val="20"/>
        </w:rPr>
      </w:pPr>
    </w:p>
    <w:p w:rsidR="00BE6314" w:rsidRDefault="00C90AED" w:rsidP="00BE6314">
      <w:pPr>
        <w:spacing w:line="360" w:lineRule="auto"/>
        <w:rPr>
          <w:rFonts w:ascii="Verdana" w:hAnsi="Verdana"/>
          <w:sz w:val="20"/>
          <w:szCs w:val="20"/>
        </w:rPr>
      </w:pPr>
      <w:r>
        <w:rPr>
          <w:rFonts w:ascii="Verdana" w:hAnsi="Verdana"/>
          <w:b/>
          <w:sz w:val="20"/>
          <w:szCs w:val="20"/>
        </w:rPr>
        <w:t xml:space="preserve">München, </w:t>
      </w:r>
      <w:r w:rsidR="002254BE">
        <w:rPr>
          <w:rFonts w:ascii="Verdana" w:hAnsi="Verdana"/>
          <w:b/>
          <w:sz w:val="20"/>
          <w:szCs w:val="20"/>
        </w:rPr>
        <w:t>10</w:t>
      </w:r>
      <w:r w:rsidR="00574F61" w:rsidRPr="00F002D8">
        <w:rPr>
          <w:rFonts w:ascii="Verdana" w:hAnsi="Verdana"/>
          <w:b/>
          <w:sz w:val="20"/>
          <w:szCs w:val="20"/>
        </w:rPr>
        <w:t xml:space="preserve">. </w:t>
      </w:r>
      <w:r w:rsidR="000964E8">
        <w:rPr>
          <w:rFonts w:ascii="Verdana" w:hAnsi="Verdana"/>
          <w:b/>
          <w:sz w:val="20"/>
          <w:szCs w:val="20"/>
        </w:rPr>
        <w:t>August</w:t>
      </w:r>
      <w:r w:rsidR="000964E8" w:rsidRPr="00F002D8">
        <w:rPr>
          <w:rFonts w:ascii="Verdana" w:hAnsi="Verdana"/>
          <w:b/>
          <w:sz w:val="20"/>
          <w:szCs w:val="20"/>
        </w:rPr>
        <w:t xml:space="preserve"> </w:t>
      </w:r>
      <w:r w:rsidR="00574F61" w:rsidRPr="00F002D8">
        <w:rPr>
          <w:rFonts w:ascii="Verdana" w:hAnsi="Verdana"/>
          <w:b/>
          <w:sz w:val="20"/>
          <w:szCs w:val="20"/>
        </w:rPr>
        <w:t>2016</w:t>
      </w:r>
      <w:r w:rsidR="00574F61" w:rsidRPr="00574F61">
        <w:rPr>
          <w:rFonts w:ascii="Verdana" w:hAnsi="Verdana"/>
          <w:sz w:val="20"/>
          <w:szCs w:val="20"/>
        </w:rPr>
        <w:t xml:space="preserve"> – </w:t>
      </w:r>
      <w:r w:rsidR="00BE6314">
        <w:rPr>
          <w:rFonts w:ascii="Verdana" w:hAnsi="Verdana"/>
          <w:sz w:val="20"/>
          <w:szCs w:val="20"/>
        </w:rPr>
        <w:t xml:space="preserve">Auf ihrem jährlichen Branchen- und Partnertreffen </w:t>
      </w:r>
    </w:p>
    <w:p w:rsidR="004B602B" w:rsidRDefault="004B602B" w:rsidP="001B7534">
      <w:pPr>
        <w:spacing w:line="360" w:lineRule="auto"/>
        <w:rPr>
          <w:rFonts w:ascii="Verdana" w:hAnsi="Verdana"/>
          <w:sz w:val="20"/>
          <w:szCs w:val="20"/>
        </w:rPr>
      </w:pPr>
      <w:r>
        <w:rPr>
          <w:rFonts w:ascii="Verdana" w:hAnsi="Verdana"/>
          <w:sz w:val="20"/>
          <w:szCs w:val="20"/>
        </w:rPr>
        <w:t>stellt</w:t>
      </w:r>
      <w:r w:rsidR="005F44AC">
        <w:rPr>
          <w:rFonts w:ascii="Verdana" w:hAnsi="Verdana"/>
          <w:sz w:val="20"/>
          <w:szCs w:val="20"/>
        </w:rPr>
        <w:t>e</w:t>
      </w:r>
      <w:r w:rsidR="00BE6314">
        <w:rPr>
          <w:rFonts w:ascii="Verdana" w:hAnsi="Verdana"/>
          <w:sz w:val="20"/>
          <w:szCs w:val="20"/>
        </w:rPr>
        <w:t xml:space="preserve"> die </w:t>
      </w:r>
      <w:hyperlink r:id="rId8" w:history="1">
        <w:r w:rsidR="00BE6314" w:rsidRPr="008C59F7">
          <w:rPr>
            <w:rStyle w:val="Hyperlink"/>
            <w:rFonts w:ascii="Verdana" w:hAnsi="Verdana"/>
            <w:sz w:val="20"/>
            <w:szCs w:val="20"/>
          </w:rPr>
          <w:t>Alexander Thamm GmbH</w:t>
        </w:r>
      </w:hyperlink>
      <w:r w:rsidR="00BE6314">
        <w:rPr>
          <w:rFonts w:ascii="Verdana" w:hAnsi="Verdana"/>
          <w:sz w:val="20"/>
          <w:szCs w:val="20"/>
        </w:rPr>
        <w:t xml:space="preserve">, die erste echte Data Science-Beratung in Deutschland, gemeinsam mit </w:t>
      </w:r>
      <w:r w:rsidR="00CD453B">
        <w:rPr>
          <w:rFonts w:ascii="Verdana" w:hAnsi="Verdana"/>
          <w:sz w:val="20"/>
          <w:szCs w:val="20"/>
        </w:rPr>
        <w:t xml:space="preserve">hochrangigen Vertretern der </w:t>
      </w:r>
      <w:r w:rsidR="00021CD5">
        <w:rPr>
          <w:rFonts w:ascii="Verdana" w:hAnsi="Verdana"/>
          <w:sz w:val="20"/>
          <w:szCs w:val="20"/>
        </w:rPr>
        <w:t>Münchner</w:t>
      </w:r>
      <w:r w:rsidR="00CD453B">
        <w:rPr>
          <w:rFonts w:ascii="Verdana" w:hAnsi="Verdana"/>
          <w:sz w:val="20"/>
          <w:szCs w:val="20"/>
        </w:rPr>
        <w:t xml:space="preserve"> </w:t>
      </w:r>
      <w:r w:rsidR="007C513F">
        <w:rPr>
          <w:rFonts w:ascii="Verdana" w:hAnsi="Verdana"/>
          <w:sz w:val="20"/>
          <w:szCs w:val="20"/>
        </w:rPr>
        <w:t>IT- und Big Data</w:t>
      </w:r>
      <w:r w:rsidR="00CD453B">
        <w:rPr>
          <w:rFonts w:ascii="Verdana" w:hAnsi="Verdana"/>
          <w:sz w:val="20"/>
          <w:szCs w:val="20"/>
        </w:rPr>
        <w:t xml:space="preserve">-Szene sowie zahlreichen Entscheidern </w:t>
      </w:r>
      <w:r w:rsidR="00866E35">
        <w:rPr>
          <w:rFonts w:ascii="Verdana" w:hAnsi="Verdana"/>
          <w:sz w:val="20"/>
          <w:szCs w:val="20"/>
        </w:rPr>
        <w:t xml:space="preserve">und Vorreitern </w:t>
      </w:r>
      <w:r w:rsidR="00CD453B">
        <w:rPr>
          <w:rFonts w:ascii="Verdana" w:hAnsi="Verdana"/>
          <w:sz w:val="20"/>
          <w:szCs w:val="20"/>
        </w:rPr>
        <w:t xml:space="preserve">aus dem </w:t>
      </w:r>
      <w:r w:rsidR="008078E5">
        <w:rPr>
          <w:rFonts w:ascii="Verdana" w:hAnsi="Verdana"/>
          <w:sz w:val="20"/>
          <w:szCs w:val="20"/>
        </w:rPr>
        <w:t xml:space="preserve">Big Data und </w:t>
      </w:r>
      <w:r w:rsidR="007C513F">
        <w:rPr>
          <w:rFonts w:ascii="Verdana" w:hAnsi="Verdana"/>
          <w:sz w:val="20"/>
          <w:szCs w:val="20"/>
        </w:rPr>
        <w:t>Data Science-</w:t>
      </w:r>
      <w:r w:rsidR="00CD453B">
        <w:rPr>
          <w:rFonts w:ascii="Verdana" w:hAnsi="Verdana"/>
          <w:sz w:val="20"/>
          <w:szCs w:val="20"/>
        </w:rPr>
        <w:t xml:space="preserve">Umfeld </w:t>
      </w:r>
      <w:r w:rsidR="00BE6314">
        <w:rPr>
          <w:rFonts w:ascii="Verdana" w:hAnsi="Verdana"/>
          <w:sz w:val="20"/>
          <w:szCs w:val="20"/>
        </w:rPr>
        <w:t>fest, dass sich Deutschland in Sachen Digitalisierung zwa</w:t>
      </w:r>
      <w:r w:rsidR="006F6F3C">
        <w:rPr>
          <w:rFonts w:ascii="Verdana" w:hAnsi="Verdana"/>
          <w:sz w:val="20"/>
          <w:szCs w:val="20"/>
        </w:rPr>
        <w:t>r auf dem richtigen Weg befinde</w:t>
      </w:r>
      <w:r w:rsidR="00BE6314">
        <w:rPr>
          <w:rFonts w:ascii="Verdana" w:hAnsi="Verdana"/>
          <w:sz w:val="20"/>
          <w:szCs w:val="20"/>
        </w:rPr>
        <w:t>, dass es aber noch</w:t>
      </w:r>
      <w:r w:rsidR="00C9011D">
        <w:rPr>
          <w:rFonts w:ascii="Verdana" w:hAnsi="Verdana"/>
          <w:sz w:val="20"/>
          <w:szCs w:val="20"/>
        </w:rPr>
        <w:t xml:space="preserve"> immer </w:t>
      </w:r>
      <w:r w:rsidR="00BE6314">
        <w:rPr>
          <w:rFonts w:ascii="Verdana" w:hAnsi="Verdana"/>
          <w:sz w:val="20"/>
          <w:szCs w:val="20"/>
        </w:rPr>
        <w:t>a</w:t>
      </w:r>
      <w:r w:rsidR="00CD453B">
        <w:rPr>
          <w:rFonts w:ascii="Verdana" w:hAnsi="Verdana"/>
          <w:sz w:val="20"/>
          <w:szCs w:val="20"/>
        </w:rPr>
        <w:t>n Grundlegende</w:t>
      </w:r>
      <w:r w:rsidR="00BE6314">
        <w:rPr>
          <w:rFonts w:ascii="Verdana" w:hAnsi="Verdana"/>
          <w:sz w:val="20"/>
          <w:szCs w:val="20"/>
        </w:rPr>
        <w:t xml:space="preserve">m </w:t>
      </w:r>
      <w:r w:rsidR="00CD453B">
        <w:rPr>
          <w:rFonts w:ascii="Verdana" w:hAnsi="Verdana"/>
          <w:sz w:val="20"/>
          <w:szCs w:val="20"/>
        </w:rPr>
        <w:t xml:space="preserve">fehle: dem </w:t>
      </w:r>
      <w:r w:rsidR="00BE6314">
        <w:rPr>
          <w:rFonts w:ascii="Verdana" w:hAnsi="Verdana"/>
          <w:sz w:val="20"/>
          <w:szCs w:val="20"/>
        </w:rPr>
        <w:t xml:space="preserve">Verständnis für </w:t>
      </w:r>
      <w:r w:rsidR="00921E8B">
        <w:rPr>
          <w:rFonts w:ascii="Verdana" w:hAnsi="Verdana"/>
          <w:sz w:val="20"/>
          <w:szCs w:val="20"/>
        </w:rPr>
        <w:t xml:space="preserve">den Nutzen von </w:t>
      </w:r>
      <w:r w:rsidR="00BE6314">
        <w:rPr>
          <w:rFonts w:ascii="Verdana" w:hAnsi="Verdana"/>
          <w:sz w:val="20"/>
          <w:szCs w:val="20"/>
        </w:rPr>
        <w:t>Big Data</w:t>
      </w:r>
      <w:r w:rsidR="009C364C">
        <w:rPr>
          <w:rFonts w:ascii="Verdana" w:hAnsi="Verdana"/>
          <w:sz w:val="20"/>
          <w:szCs w:val="20"/>
        </w:rPr>
        <w:t xml:space="preserve"> Analytics</w:t>
      </w:r>
      <w:r w:rsidR="007A596D">
        <w:rPr>
          <w:rFonts w:ascii="Verdana" w:hAnsi="Verdana"/>
          <w:sz w:val="20"/>
          <w:szCs w:val="20"/>
        </w:rPr>
        <w:t xml:space="preserve">, </w:t>
      </w:r>
      <w:r w:rsidR="003A0E7F">
        <w:rPr>
          <w:rFonts w:ascii="Verdana" w:hAnsi="Verdana"/>
          <w:sz w:val="20"/>
          <w:szCs w:val="20"/>
        </w:rPr>
        <w:t xml:space="preserve">an Fachpersonal im Bereich Data Science und </w:t>
      </w:r>
      <w:r w:rsidR="00514A80">
        <w:rPr>
          <w:rFonts w:ascii="Verdana" w:hAnsi="Verdana"/>
          <w:sz w:val="20"/>
          <w:szCs w:val="20"/>
        </w:rPr>
        <w:t>infolgedessen</w:t>
      </w:r>
      <w:r w:rsidR="003A0E7F">
        <w:rPr>
          <w:rFonts w:ascii="Verdana" w:hAnsi="Verdana"/>
          <w:sz w:val="20"/>
          <w:szCs w:val="20"/>
        </w:rPr>
        <w:t xml:space="preserve"> am richtigen Umgang mit D</w:t>
      </w:r>
      <w:r w:rsidR="007A596D">
        <w:rPr>
          <w:rFonts w:ascii="Verdana" w:hAnsi="Verdana"/>
          <w:sz w:val="20"/>
          <w:szCs w:val="20"/>
        </w:rPr>
        <w:t>aten</w:t>
      </w:r>
      <w:r w:rsidR="00BE6314">
        <w:rPr>
          <w:rFonts w:ascii="Verdana" w:hAnsi="Verdana"/>
          <w:sz w:val="20"/>
          <w:szCs w:val="20"/>
        </w:rPr>
        <w:t>.</w:t>
      </w:r>
      <w:r w:rsidR="00117A78">
        <w:rPr>
          <w:rFonts w:ascii="Verdana" w:hAnsi="Verdana"/>
          <w:sz w:val="20"/>
          <w:szCs w:val="20"/>
        </w:rPr>
        <w:t xml:space="preserve"> </w:t>
      </w:r>
    </w:p>
    <w:p w:rsidR="002254BE" w:rsidRDefault="002254BE" w:rsidP="00F002D8">
      <w:pPr>
        <w:spacing w:line="360" w:lineRule="auto"/>
        <w:rPr>
          <w:rFonts w:ascii="Verdana" w:hAnsi="Verdana"/>
          <w:sz w:val="20"/>
          <w:szCs w:val="20"/>
        </w:rPr>
      </w:pPr>
    </w:p>
    <w:p w:rsidR="002F4E9B" w:rsidRDefault="002F4E9B" w:rsidP="00F002D8">
      <w:pPr>
        <w:spacing w:line="360" w:lineRule="auto"/>
        <w:rPr>
          <w:rFonts w:ascii="Verdana" w:hAnsi="Verdana"/>
          <w:sz w:val="20"/>
          <w:szCs w:val="20"/>
        </w:rPr>
      </w:pPr>
      <w:r>
        <w:rPr>
          <w:rFonts w:ascii="Verdana" w:hAnsi="Verdana"/>
          <w:sz w:val="20"/>
          <w:szCs w:val="20"/>
        </w:rPr>
        <w:t xml:space="preserve">Bei der Paneldiskussion am Abend </w:t>
      </w:r>
      <w:r w:rsidR="003C33BE">
        <w:rPr>
          <w:rFonts w:ascii="Verdana" w:hAnsi="Verdana"/>
          <w:sz w:val="20"/>
          <w:szCs w:val="20"/>
        </w:rPr>
        <w:t>dis</w:t>
      </w:r>
      <w:r w:rsidR="006738FA">
        <w:rPr>
          <w:rFonts w:ascii="Verdana" w:hAnsi="Verdana"/>
          <w:sz w:val="20"/>
          <w:szCs w:val="20"/>
        </w:rPr>
        <w:t>kutierten die Digitalisierungs</w:t>
      </w:r>
      <w:r w:rsidR="003C33BE">
        <w:rPr>
          <w:rFonts w:ascii="Verdana" w:hAnsi="Verdana"/>
          <w:sz w:val="20"/>
          <w:szCs w:val="20"/>
        </w:rPr>
        <w:t xml:space="preserve">-Experten </w:t>
      </w:r>
      <w:r w:rsidR="003C33BE" w:rsidRPr="00C25D5F">
        <w:rPr>
          <w:rFonts w:ascii="Verdana" w:hAnsi="Verdana"/>
          <w:b/>
          <w:sz w:val="20"/>
          <w:szCs w:val="20"/>
        </w:rPr>
        <w:t>Matthias Kröner</w:t>
      </w:r>
      <w:r w:rsidR="003C33BE">
        <w:rPr>
          <w:rFonts w:ascii="Verdana" w:hAnsi="Verdana"/>
          <w:b/>
          <w:sz w:val="20"/>
          <w:szCs w:val="20"/>
        </w:rPr>
        <w:t>,</w:t>
      </w:r>
      <w:r w:rsidR="003C33BE">
        <w:rPr>
          <w:rFonts w:ascii="Verdana" w:hAnsi="Verdana"/>
          <w:sz w:val="20"/>
          <w:szCs w:val="20"/>
        </w:rPr>
        <w:t xml:space="preserve"> </w:t>
      </w:r>
      <w:r w:rsidR="003C33BE" w:rsidRPr="00C25D5F">
        <w:rPr>
          <w:rFonts w:ascii="Verdana" w:hAnsi="Verdana"/>
          <w:b/>
          <w:sz w:val="20"/>
          <w:szCs w:val="20"/>
        </w:rPr>
        <w:t>CEO</w:t>
      </w:r>
      <w:r w:rsidR="003C33BE">
        <w:rPr>
          <w:rFonts w:ascii="Verdana" w:hAnsi="Verdana"/>
          <w:sz w:val="20"/>
          <w:szCs w:val="20"/>
        </w:rPr>
        <w:t xml:space="preserve"> der </w:t>
      </w:r>
      <w:r w:rsidR="003C33BE" w:rsidRPr="00C25D5F">
        <w:rPr>
          <w:rFonts w:ascii="Verdana" w:hAnsi="Verdana"/>
          <w:b/>
          <w:sz w:val="20"/>
          <w:szCs w:val="20"/>
        </w:rPr>
        <w:t>Fidor Bank</w:t>
      </w:r>
      <w:r w:rsidR="003C33BE">
        <w:rPr>
          <w:rFonts w:ascii="Verdana" w:hAnsi="Verdana"/>
          <w:sz w:val="20"/>
          <w:szCs w:val="20"/>
        </w:rPr>
        <w:t xml:space="preserve">, </w:t>
      </w:r>
      <w:r w:rsidR="003C33BE" w:rsidRPr="00C25D5F">
        <w:rPr>
          <w:rFonts w:ascii="Verdana" w:hAnsi="Verdana"/>
          <w:b/>
          <w:sz w:val="20"/>
          <w:szCs w:val="20"/>
        </w:rPr>
        <w:t>Reza Razavi</w:t>
      </w:r>
      <w:r w:rsidR="003C33BE">
        <w:rPr>
          <w:rFonts w:ascii="Verdana" w:hAnsi="Verdana"/>
          <w:sz w:val="20"/>
          <w:szCs w:val="20"/>
        </w:rPr>
        <w:t xml:space="preserve">, </w:t>
      </w:r>
      <w:r w:rsidR="003C33BE" w:rsidRPr="00C25D5F">
        <w:rPr>
          <w:rFonts w:ascii="Verdana" w:hAnsi="Verdana"/>
          <w:b/>
          <w:sz w:val="20"/>
          <w:szCs w:val="20"/>
        </w:rPr>
        <w:t>Chief Data Artist</w:t>
      </w:r>
      <w:r w:rsidR="003C33BE">
        <w:rPr>
          <w:rFonts w:ascii="Verdana" w:hAnsi="Verdana"/>
          <w:sz w:val="20"/>
          <w:szCs w:val="20"/>
        </w:rPr>
        <w:t xml:space="preserve"> bei </w:t>
      </w:r>
      <w:r w:rsidR="003C33BE" w:rsidRPr="00C25D5F">
        <w:rPr>
          <w:rFonts w:ascii="Verdana" w:hAnsi="Verdana"/>
          <w:b/>
          <w:sz w:val="20"/>
          <w:szCs w:val="20"/>
        </w:rPr>
        <w:t>BMW</w:t>
      </w:r>
      <w:r w:rsidR="003C33BE">
        <w:rPr>
          <w:rFonts w:ascii="Verdana" w:hAnsi="Verdana"/>
          <w:sz w:val="20"/>
          <w:szCs w:val="20"/>
        </w:rPr>
        <w:t xml:space="preserve">, </w:t>
      </w:r>
      <w:r w:rsidR="003C33BE" w:rsidRPr="00C25D5F">
        <w:rPr>
          <w:rFonts w:ascii="Verdana" w:hAnsi="Verdana"/>
          <w:b/>
          <w:sz w:val="20"/>
          <w:szCs w:val="20"/>
        </w:rPr>
        <w:t>Torsten Schön</w:t>
      </w:r>
      <w:r w:rsidR="003C33BE">
        <w:rPr>
          <w:rFonts w:ascii="Verdana" w:hAnsi="Verdana"/>
          <w:sz w:val="20"/>
          <w:szCs w:val="20"/>
        </w:rPr>
        <w:t xml:space="preserve">, Vorstand </w:t>
      </w:r>
      <w:r w:rsidR="003C33BE" w:rsidRPr="00C25D5F">
        <w:rPr>
          <w:rFonts w:ascii="Verdana" w:hAnsi="Verdana"/>
          <w:b/>
          <w:sz w:val="20"/>
          <w:szCs w:val="20"/>
        </w:rPr>
        <w:t>Munich Datageeks e.V.</w:t>
      </w:r>
      <w:r w:rsidR="003C33BE">
        <w:rPr>
          <w:rFonts w:ascii="Verdana" w:hAnsi="Verdana"/>
          <w:sz w:val="20"/>
          <w:szCs w:val="20"/>
        </w:rPr>
        <w:t xml:space="preserve"> sowie </w:t>
      </w:r>
      <w:r w:rsidR="003C33BE" w:rsidRPr="00C25D5F">
        <w:rPr>
          <w:rFonts w:ascii="Verdana" w:hAnsi="Verdana"/>
          <w:b/>
          <w:sz w:val="20"/>
          <w:szCs w:val="20"/>
        </w:rPr>
        <w:t>Andreas Lawrenz</w:t>
      </w:r>
      <w:r w:rsidR="003C33BE">
        <w:rPr>
          <w:rFonts w:ascii="Verdana" w:hAnsi="Verdana"/>
          <w:sz w:val="20"/>
          <w:szCs w:val="20"/>
        </w:rPr>
        <w:t xml:space="preserve">, </w:t>
      </w:r>
      <w:r w:rsidR="003C33BE" w:rsidRPr="00C25D5F">
        <w:rPr>
          <w:rFonts w:ascii="Verdana" w:hAnsi="Verdana"/>
          <w:b/>
          <w:sz w:val="20"/>
          <w:szCs w:val="20"/>
        </w:rPr>
        <w:t>Head of Digital Innovation</w:t>
      </w:r>
      <w:r w:rsidR="003C33BE">
        <w:rPr>
          <w:rFonts w:ascii="Verdana" w:hAnsi="Verdana"/>
          <w:sz w:val="20"/>
          <w:szCs w:val="20"/>
        </w:rPr>
        <w:t xml:space="preserve"> bei </w:t>
      </w:r>
      <w:r w:rsidR="003C33BE" w:rsidRPr="00C25D5F">
        <w:rPr>
          <w:rFonts w:ascii="Verdana" w:hAnsi="Verdana"/>
          <w:b/>
          <w:sz w:val="20"/>
          <w:szCs w:val="20"/>
        </w:rPr>
        <w:t>MAN</w:t>
      </w:r>
      <w:r w:rsidR="003C33BE">
        <w:rPr>
          <w:rFonts w:ascii="Verdana" w:hAnsi="Verdana"/>
          <w:sz w:val="20"/>
          <w:szCs w:val="20"/>
        </w:rPr>
        <w:t xml:space="preserve"> u.a. </w:t>
      </w:r>
      <w:r>
        <w:rPr>
          <w:rFonts w:ascii="Verdana" w:hAnsi="Verdana"/>
          <w:sz w:val="20"/>
          <w:szCs w:val="20"/>
        </w:rPr>
        <w:t xml:space="preserve">darüber, ob die </w:t>
      </w:r>
      <w:r w:rsidR="007554A8">
        <w:rPr>
          <w:rFonts w:ascii="Verdana" w:hAnsi="Verdana"/>
          <w:sz w:val="20"/>
          <w:szCs w:val="20"/>
        </w:rPr>
        <w:t>Unternehmenskultur in Deutschland im Vergleich etwa zum Silicon-Valley</w:t>
      </w:r>
      <w:r w:rsidR="003E5994">
        <w:rPr>
          <w:rFonts w:ascii="Verdana" w:hAnsi="Verdana"/>
          <w:sz w:val="20"/>
          <w:szCs w:val="20"/>
        </w:rPr>
        <w:t xml:space="preserve"> ein</w:t>
      </w:r>
      <w:r w:rsidR="008C09F0">
        <w:rPr>
          <w:rFonts w:ascii="Verdana" w:hAnsi="Verdana"/>
          <w:sz w:val="20"/>
          <w:szCs w:val="20"/>
        </w:rPr>
        <w:t>en</w:t>
      </w:r>
      <w:r w:rsidR="003E5994">
        <w:rPr>
          <w:rFonts w:ascii="Verdana" w:hAnsi="Verdana"/>
          <w:sz w:val="20"/>
          <w:szCs w:val="20"/>
        </w:rPr>
        <w:t xml:space="preserve"> Nachteil hinsichtlich der Digitalisierung dar</w:t>
      </w:r>
      <w:r>
        <w:rPr>
          <w:rFonts w:ascii="Verdana" w:hAnsi="Verdana"/>
          <w:sz w:val="20"/>
          <w:szCs w:val="20"/>
        </w:rPr>
        <w:t xml:space="preserve">stellt und ob die USA bei </w:t>
      </w:r>
      <w:r w:rsidR="0021038F">
        <w:rPr>
          <w:rFonts w:ascii="Verdana" w:hAnsi="Verdana"/>
          <w:sz w:val="20"/>
          <w:szCs w:val="20"/>
        </w:rPr>
        <w:t>der</w:t>
      </w:r>
      <w:r w:rsidR="007554A8">
        <w:rPr>
          <w:rFonts w:ascii="Verdana" w:hAnsi="Verdana"/>
          <w:sz w:val="20"/>
          <w:szCs w:val="20"/>
        </w:rPr>
        <w:t xml:space="preserve"> Digitalisierung wirklich die Nase vorn</w:t>
      </w:r>
      <w:r>
        <w:rPr>
          <w:rFonts w:ascii="Verdana" w:hAnsi="Verdana"/>
          <w:sz w:val="20"/>
          <w:szCs w:val="20"/>
        </w:rPr>
        <w:t xml:space="preserve"> hat. </w:t>
      </w:r>
      <w:r w:rsidR="00CE6804">
        <w:rPr>
          <w:rFonts w:ascii="Verdana" w:hAnsi="Verdana"/>
          <w:sz w:val="20"/>
          <w:szCs w:val="20"/>
        </w:rPr>
        <w:t xml:space="preserve">Die Experten waren sich einig, dass die Digitalisierung in Deutschland zwar </w:t>
      </w:r>
      <w:r w:rsidR="00EA4A12">
        <w:rPr>
          <w:rFonts w:ascii="Verdana" w:hAnsi="Verdana"/>
          <w:sz w:val="20"/>
          <w:szCs w:val="20"/>
        </w:rPr>
        <w:t xml:space="preserve">bereits stark </w:t>
      </w:r>
      <w:r w:rsidR="00CE6804">
        <w:rPr>
          <w:rFonts w:ascii="Verdana" w:hAnsi="Verdana"/>
          <w:sz w:val="20"/>
          <w:szCs w:val="20"/>
        </w:rPr>
        <w:t>voranschreite</w:t>
      </w:r>
      <w:r w:rsidR="00D26978">
        <w:rPr>
          <w:rFonts w:ascii="Verdana" w:hAnsi="Verdana"/>
          <w:sz w:val="20"/>
          <w:szCs w:val="20"/>
        </w:rPr>
        <w:t xml:space="preserve"> und die Geschäftsmodelle von Unternehmen </w:t>
      </w:r>
      <w:r w:rsidR="00FC5716">
        <w:rPr>
          <w:rFonts w:ascii="Verdana" w:hAnsi="Verdana"/>
          <w:sz w:val="20"/>
          <w:szCs w:val="20"/>
        </w:rPr>
        <w:t>grundlegend veränder</w:t>
      </w:r>
      <w:r w:rsidR="00A97271">
        <w:rPr>
          <w:rFonts w:ascii="Verdana" w:hAnsi="Verdana"/>
          <w:sz w:val="20"/>
          <w:szCs w:val="20"/>
        </w:rPr>
        <w:t>e</w:t>
      </w:r>
      <w:r w:rsidR="00CE6804">
        <w:rPr>
          <w:rFonts w:ascii="Verdana" w:hAnsi="Verdana"/>
          <w:sz w:val="20"/>
          <w:szCs w:val="20"/>
        </w:rPr>
        <w:t>, dass es sich aber um ein</w:t>
      </w:r>
      <w:r w:rsidR="00A9673B">
        <w:rPr>
          <w:rFonts w:ascii="Verdana" w:hAnsi="Verdana"/>
          <w:sz w:val="20"/>
          <w:szCs w:val="20"/>
        </w:rPr>
        <w:t xml:space="preserve">en Prozess handle, der Zeit </w:t>
      </w:r>
      <w:r w:rsidR="005A69AE">
        <w:rPr>
          <w:rFonts w:ascii="Verdana" w:hAnsi="Verdana"/>
          <w:sz w:val="20"/>
          <w:szCs w:val="20"/>
        </w:rPr>
        <w:t>und innovative Lösungen brauche</w:t>
      </w:r>
      <w:r w:rsidR="00CE6804">
        <w:rPr>
          <w:rFonts w:ascii="Verdana" w:hAnsi="Verdana"/>
          <w:sz w:val="20"/>
          <w:szCs w:val="20"/>
        </w:rPr>
        <w:t xml:space="preserve">. </w:t>
      </w:r>
      <w:r w:rsidR="006550B3">
        <w:rPr>
          <w:rFonts w:ascii="Verdana" w:hAnsi="Verdana"/>
          <w:sz w:val="20"/>
          <w:szCs w:val="20"/>
        </w:rPr>
        <w:t xml:space="preserve">Weiterhin hielten sie </w:t>
      </w:r>
      <w:r w:rsidR="000226DB">
        <w:rPr>
          <w:rFonts w:ascii="Verdana" w:hAnsi="Verdana"/>
          <w:sz w:val="20"/>
          <w:szCs w:val="20"/>
        </w:rPr>
        <w:t>übereinstimmend</w:t>
      </w:r>
      <w:r w:rsidR="00A338B6">
        <w:rPr>
          <w:rFonts w:ascii="Verdana" w:hAnsi="Verdana"/>
          <w:sz w:val="20"/>
          <w:szCs w:val="20"/>
        </w:rPr>
        <w:t xml:space="preserve"> </w:t>
      </w:r>
      <w:r w:rsidR="006550B3">
        <w:rPr>
          <w:rFonts w:ascii="Verdana" w:hAnsi="Verdana"/>
          <w:sz w:val="20"/>
          <w:szCs w:val="20"/>
        </w:rPr>
        <w:t xml:space="preserve">fest, dass </w:t>
      </w:r>
      <w:r w:rsidR="007B030E">
        <w:rPr>
          <w:rFonts w:ascii="Verdana" w:hAnsi="Verdana"/>
          <w:sz w:val="20"/>
          <w:szCs w:val="20"/>
        </w:rPr>
        <w:t>Big Data Analy</w:t>
      </w:r>
      <w:r w:rsidR="00082492">
        <w:rPr>
          <w:rFonts w:ascii="Verdana" w:hAnsi="Verdana"/>
          <w:sz w:val="20"/>
          <w:szCs w:val="20"/>
        </w:rPr>
        <w:t>tics und die</w:t>
      </w:r>
      <w:r w:rsidR="009A4031">
        <w:rPr>
          <w:rFonts w:ascii="Verdana" w:hAnsi="Verdana"/>
          <w:sz w:val="20"/>
          <w:szCs w:val="20"/>
        </w:rPr>
        <w:t xml:space="preserve"> daraus </w:t>
      </w:r>
      <w:r w:rsidR="00EC53BC">
        <w:rPr>
          <w:rFonts w:ascii="Verdana" w:hAnsi="Verdana"/>
          <w:sz w:val="20"/>
          <w:szCs w:val="20"/>
        </w:rPr>
        <w:t>generierten</w:t>
      </w:r>
      <w:r w:rsidR="009A4031">
        <w:rPr>
          <w:rFonts w:ascii="Verdana" w:hAnsi="Verdana"/>
          <w:sz w:val="20"/>
          <w:szCs w:val="20"/>
        </w:rPr>
        <w:t xml:space="preserve"> Erkenntnisgewinn</w:t>
      </w:r>
      <w:r w:rsidR="00082492">
        <w:rPr>
          <w:rFonts w:ascii="Verdana" w:hAnsi="Verdana"/>
          <w:sz w:val="20"/>
          <w:szCs w:val="20"/>
        </w:rPr>
        <w:t>e</w:t>
      </w:r>
      <w:r w:rsidR="00EC53BC">
        <w:rPr>
          <w:rFonts w:ascii="Verdana" w:hAnsi="Verdana"/>
          <w:sz w:val="20"/>
          <w:szCs w:val="20"/>
        </w:rPr>
        <w:t xml:space="preserve"> und Mehrwerte </w:t>
      </w:r>
      <w:r w:rsidR="006550B3">
        <w:rPr>
          <w:rFonts w:ascii="Verdana" w:hAnsi="Verdana"/>
          <w:sz w:val="20"/>
          <w:szCs w:val="20"/>
        </w:rPr>
        <w:t xml:space="preserve">in den nächsten Jahren ein fundamentaler Bestandteil eines </w:t>
      </w:r>
      <w:r w:rsidR="00DF07F8">
        <w:rPr>
          <w:rFonts w:ascii="Verdana" w:hAnsi="Verdana"/>
          <w:sz w:val="20"/>
          <w:szCs w:val="20"/>
        </w:rPr>
        <w:t xml:space="preserve">jeden </w:t>
      </w:r>
      <w:r w:rsidR="006550B3">
        <w:rPr>
          <w:rFonts w:ascii="Verdana" w:hAnsi="Verdana"/>
          <w:sz w:val="20"/>
          <w:szCs w:val="20"/>
        </w:rPr>
        <w:t>Unter</w:t>
      </w:r>
      <w:r w:rsidR="002B6ABF">
        <w:rPr>
          <w:rFonts w:ascii="Verdana" w:hAnsi="Verdana"/>
          <w:sz w:val="20"/>
          <w:szCs w:val="20"/>
        </w:rPr>
        <w:t xml:space="preserve">nehmens sein </w:t>
      </w:r>
      <w:r w:rsidR="00485DB1">
        <w:rPr>
          <w:rFonts w:ascii="Verdana" w:hAnsi="Verdana"/>
          <w:sz w:val="20"/>
          <w:szCs w:val="20"/>
        </w:rPr>
        <w:t>würden</w:t>
      </w:r>
      <w:r w:rsidR="00663EDF" w:rsidDel="00D86088">
        <w:rPr>
          <w:rFonts w:ascii="Verdana" w:hAnsi="Verdana"/>
          <w:sz w:val="20"/>
          <w:szCs w:val="20"/>
        </w:rPr>
        <w:t xml:space="preserve"> </w:t>
      </w:r>
      <w:r w:rsidR="00ED64A1">
        <w:rPr>
          <w:rFonts w:ascii="Verdana" w:hAnsi="Verdana"/>
          <w:sz w:val="20"/>
          <w:szCs w:val="20"/>
        </w:rPr>
        <w:t xml:space="preserve">und </w:t>
      </w:r>
      <w:r w:rsidR="00953CEF">
        <w:rPr>
          <w:rFonts w:ascii="Verdana" w:hAnsi="Verdana"/>
          <w:sz w:val="20"/>
          <w:szCs w:val="20"/>
        </w:rPr>
        <w:t>enorme</w:t>
      </w:r>
      <w:r w:rsidR="00ED64A1">
        <w:rPr>
          <w:rFonts w:ascii="Verdana" w:hAnsi="Verdana"/>
          <w:sz w:val="20"/>
          <w:szCs w:val="20"/>
        </w:rPr>
        <w:t xml:space="preserve"> Chancen </w:t>
      </w:r>
      <w:r w:rsidR="00663EDF">
        <w:rPr>
          <w:rFonts w:ascii="Verdana" w:hAnsi="Verdana"/>
          <w:sz w:val="20"/>
          <w:szCs w:val="20"/>
        </w:rPr>
        <w:t>böten</w:t>
      </w:r>
      <w:r w:rsidR="006550B3">
        <w:rPr>
          <w:rFonts w:ascii="Verdana" w:hAnsi="Verdana"/>
          <w:sz w:val="20"/>
          <w:szCs w:val="20"/>
        </w:rPr>
        <w:t>.</w:t>
      </w:r>
      <w:r w:rsidR="00ED64A1">
        <w:rPr>
          <w:rFonts w:ascii="Verdana" w:hAnsi="Verdana"/>
          <w:sz w:val="20"/>
          <w:szCs w:val="20"/>
        </w:rPr>
        <w:t xml:space="preserve"> </w:t>
      </w:r>
    </w:p>
    <w:p w:rsidR="002F4E9B" w:rsidRDefault="002F4E9B" w:rsidP="00F002D8">
      <w:pPr>
        <w:spacing w:line="360" w:lineRule="auto"/>
        <w:rPr>
          <w:rFonts w:ascii="Verdana" w:hAnsi="Verdana"/>
          <w:sz w:val="20"/>
          <w:szCs w:val="20"/>
        </w:rPr>
      </w:pPr>
    </w:p>
    <w:p w:rsidR="00366DF2" w:rsidRDefault="004E50A8" w:rsidP="00F002D8">
      <w:pPr>
        <w:spacing w:line="360" w:lineRule="auto"/>
        <w:rPr>
          <w:rFonts w:ascii="Verdana" w:hAnsi="Verdana"/>
          <w:color w:val="000000"/>
          <w:sz w:val="20"/>
          <w:szCs w:val="20"/>
        </w:rPr>
      </w:pPr>
      <w:r>
        <w:rPr>
          <w:rFonts w:ascii="Verdana" w:hAnsi="Verdana"/>
          <w:color w:val="000000"/>
          <w:sz w:val="20"/>
          <w:szCs w:val="20"/>
        </w:rPr>
        <w:t>„Es geht nicht darum, den Menschen durch Maschinen zu ersetzen, sondern vielmehr</w:t>
      </w:r>
      <w:r>
        <w:rPr>
          <w:rFonts w:ascii="Verdana" w:hAnsi="Verdana"/>
          <w:sz w:val="20"/>
          <w:szCs w:val="20"/>
        </w:rPr>
        <w:t xml:space="preserve"> darum, kognitive Prozesse abzubilden. Und dabei spielen Daten eine essentielle Rolle</w:t>
      </w:r>
      <w:r>
        <w:rPr>
          <w:rFonts w:ascii="Verdana" w:hAnsi="Verdana"/>
          <w:color w:val="000000"/>
          <w:sz w:val="20"/>
          <w:szCs w:val="20"/>
        </w:rPr>
        <w:t>“</w:t>
      </w:r>
      <w:r>
        <w:rPr>
          <w:rFonts w:ascii="Verdana" w:hAnsi="Verdana"/>
          <w:sz w:val="20"/>
          <w:szCs w:val="20"/>
        </w:rPr>
        <w:t xml:space="preserve">, </w:t>
      </w:r>
      <w:r w:rsidR="00E17A54">
        <w:rPr>
          <w:rFonts w:ascii="Verdana" w:hAnsi="Verdana"/>
          <w:sz w:val="20"/>
          <w:szCs w:val="20"/>
        </w:rPr>
        <w:t>erklärt</w:t>
      </w:r>
      <w:r w:rsidR="003D6D1A">
        <w:rPr>
          <w:rFonts w:ascii="Verdana" w:hAnsi="Verdana"/>
          <w:sz w:val="20"/>
          <w:szCs w:val="20"/>
        </w:rPr>
        <w:t>e</w:t>
      </w:r>
      <w:r w:rsidR="009A4031">
        <w:rPr>
          <w:rFonts w:ascii="Verdana" w:hAnsi="Verdana"/>
          <w:sz w:val="20"/>
          <w:szCs w:val="20"/>
        </w:rPr>
        <w:t xml:space="preserve"> auch</w:t>
      </w:r>
      <w:r>
        <w:rPr>
          <w:rFonts w:ascii="Verdana" w:hAnsi="Verdana"/>
          <w:color w:val="000000"/>
          <w:sz w:val="20"/>
          <w:szCs w:val="20"/>
        </w:rPr>
        <w:t xml:space="preserve"> </w:t>
      </w:r>
      <w:r w:rsidRPr="00381AD3">
        <w:rPr>
          <w:rFonts w:ascii="Verdana" w:hAnsi="Verdana"/>
          <w:b/>
          <w:color w:val="000000"/>
          <w:sz w:val="20"/>
          <w:szCs w:val="20"/>
        </w:rPr>
        <w:t>Alexander Thamm</w:t>
      </w:r>
      <w:r>
        <w:rPr>
          <w:rFonts w:ascii="Verdana" w:hAnsi="Verdana"/>
          <w:b/>
          <w:color w:val="000000"/>
          <w:sz w:val="20"/>
          <w:szCs w:val="20"/>
        </w:rPr>
        <w:t>,</w:t>
      </w:r>
      <w:r w:rsidRPr="00381AD3">
        <w:rPr>
          <w:rFonts w:ascii="Verdana" w:hAnsi="Verdana"/>
          <w:b/>
          <w:color w:val="000000"/>
          <w:sz w:val="20"/>
          <w:szCs w:val="20"/>
        </w:rPr>
        <w:t xml:space="preserve"> Gründer und CEO</w:t>
      </w:r>
      <w:r>
        <w:rPr>
          <w:rFonts w:ascii="Verdana" w:hAnsi="Verdana"/>
          <w:b/>
          <w:color w:val="000000"/>
          <w:sz w:val="20"/>
          <w:szCs w:val="20"/>
        </w:rPr>
        <w:t xml:space="preserve"> </w:t>
      </w:r>
      <w:r w:rsidRPr="002F762E">
        <w:rPr>
          <w:rFonts w:ascii="Verdana" w:hAnsi="Verdana"/>
          <w:color w:val="000000"/>
          <w:sz w:val="20"/>
          <w:szCs w:val="20"/>
        </w:rPr>
        <w:t>der Data Science</w:t>
      </w:r>
      <w:r w:rsidR="00021CD5">
        <w:rPr>
          <w:rFonts w:ascii="Verdana" w:hAnsi="Verdana"/>
          <w:color w:val="000000"/>
          <w:sz w:val="20"/>
          <w:szCs w:val="20"/>
        </w:rPr>
        <w:t>-</w:t>
      </w:r>
      <w:r w:rsidRPr="002F762E">
        <w:rPr>
          <w:rFonts w:ascii="Verdana" w:hAnsi="Verdana"/>
          <w:color w:val="000000"/>
          <w:sz w:val="20"/>
          <w:szCs w:val="20"/>
        </w:rPr>
        <w:t>Beratung</w:t>
      </w:r>
      <w:r>
        <w:rPr>
          <w:rFonts w:ascii="Verdana" w:hAnsi="Verdana"/>
          <w:color w:val="000000"/>
          <w:sz w:val="20"/>
          <w:szCs w:val="20"/>
        </w:rPr>
        <w:t>.</w:t>
      </w:r>
      <w:r w:rsidR="001A5A81">
        <w:rPr>
          <w:rFonts w:ascii="Verdana" w:hAnsi="Verdana"/>
          <w:color w:val="000000"/>
          <w:sz w:val="20"/>
          <w:szCs w:val="20"/>
        </w:rPr>
        <w:t xml:space="preserve"> </w:t>
      </w:r>
      <w:r w:rsidR="002C125F">
        <w:rPr>
          <w:rFonts w:ascii="Verdana" w:hAnsi="Verdana"/>
          <w:color w:val="000000"/>
          <w:sz w:val="20"/>
          <w:szCs w:val="20"/>
        </w:rPr>
        <w:t xml:space="preserve">Die Panel-Teilnehmer waren sich </w:t>
      </w:r>
      <w:r w:rsidR="008A7A03">
        <w:rPr>
          <w:rFonts w:ascii="Verdana" w:hAnsi="Verdana"/>
          <w:color w:val="000000"/>
          <w:sz w:val="20"/>
          <w:szCs w:val="20"/>
        </w:rPr>
        <w:t xml:space="preserve">ferner </w:t>
      </w:r>
      <w:r w:rsidR="00D83E12">
        <w:rPr>
          <w:rFonts w:ascii="Verdana" w:hAnsi="Verdana"/>
          <w:color w:val="000000"/>
          <w:sz w:val="20"/>
          <w:szCs w:val="20"/>
        </w:rPr>
        <w:t>einig</w:t>
      </w:r>
      <w:r w:rsidR="002C125F">
        <w:rPr>
          <w:rFonts w:ascii="Verdana" w:hAnsi="Verdana"/>
          <w:color w:val="000000"/>
          <w:sz w:val="20"/>
          <w:szCs w:val="20"/>
        </w:rPr>
        <w:t xml:space="preserve"> darüber</w:t>
      </w:r>
      <w:r w:rsidR="00D83E12">
        <w:rPr>
          <w:rFonts w:ascii="Verdana" w:hAnsi="Verdana"/>
          <w:color w:val="000000"/>
          <w:sz w:val="20"/>
          <w:szCs w:val="20"/>
        </w:rPr>
        <w:t xml:space="preserve">, dass die Digitalisierung unabhängig vom </w:t>
      </w:r>
      <w:r w:rsidR="00D83E12">
        <w:rPr>
          <w:rFonts w:ascii="Verdana" w:hAnsi="Verdana"/>
          <w:color w:val="000000"/>
          <w:sz w:val="20"/>
          <w:szCs w:val="20"/>
        </w:rPr>
        <w:lastRenderedPageBreak/>
        <w:t xml:space="preserve">Standort Herausforderung und Chance zugleich sei und dass sich Deutschland als Industriestandort mit </w:t>
      </w:r>
      <w:r w:rsidR="002C125F">
        <w:rPr>
          <w:rFonts w:ascii="Verdana" w:hAnsi="Verdana"/>
          <w:color w:val="000000"/>
          <w:sz w:val="20"/>
          <w:szCs w:val="20"/>
        </w:rPr>
        <w:t xml:space="preserve">großem Potenzial und </w:t>
      </w:r>
      <w:r w:rsidR="00D83E12">
        <w:rPr>
          <w:rFonts w:ascii="Verdana" w:hAnsi="Verdana"/>
          <w:color w:val="000000"/>
          <w:sz w:val="20"/>
          <w:szCs w:val="20"/>
        </w:rPr>
        <w:t>zahlreichen Patentanmeldungen im internationalen Vergleich keinesfalls verstecken müsse</w:t>
      </w:r>
      <w:r w:rsidR="001A5A81">
        <w:rPr>
          <w:rFonts w:ascii="Verdana" w:hAnsi="Verdana"/>
          <w:color w:val="000000"/>
          <w:sz w:val="20"/>
          <w:szCs w:val="20"/>
        </w:rPr>
        <w:t>.</w:t>
      </w:r>
      <w:r w:rsidR="007A5131">
        <w:rPr>
          <w:rFonts w:ascii="Verdana" w:hAnsi="Verdana"/>
          <w:color w:val="000000"/>
          <w:sz w:val="20"/>
          <w:szCs w:val="20"/>
        </w:rPr>
        <w:t xml:space="preserve"> Es gelte</w:t>
      </w:r>
      <w:r w:rsidR="00D83E12">
        <w:rPr>
          <w:rFonts w:ascii="Verdana" w:hAnsi="Verdana"/>
          <w:color w:val="000000"/>
          <w:sz w:val="20"/>
          <w:szCs w:val="20"/>
        </w:rPr>
        <w:t xml:space="preserve"> nur</w:t>
      </w:r>
      <w:r w:rsidR="007A5131">
        <w:rPr>
          <w:rFonts w:ascii="Verdana" w:hAnsi="Verdana"/>
          <w:color w:val="000000"/>
          <w:sz w:val="20"/>
          <w:szCs w:val="20"/>
        </w:rPr>
        <w:t xml:space="preserve">, </w:t>
      </w:r>
      <w:r w:rsidR="008E0101">
        <w:rPr>
          <w:rFonts w:ascii="Verdana" w:hAnsi="Verdana"/>
          <w:color w:val="000000"/>
          <w:sz w:val="20"/>
          <w:szCs w:val="20"/>
        </w:rPr>
        <w:t xml:space="preserve">sich auf die eigenen Stärken zu </w:t>
      </w:r>
      <w:r w:rsidR="00EC1636">
        <w:rPr>
          <w:rFonts w:ascii="Verdana" w:hAnsi="Verdana"/>
          <w:color w:val="000000"/>
          <w:sz w:val="20"/>
          <w:szCs w:val="20"/>
        </w:rPr>
        <w:t>besinnen</w:t>
      </w:r>
      <w:r w:rsidR="008E0101">
        <w:rPr>
          <w:rFonts w:ascii="Verdana" w:hAnsi="Verdana"/>
          <w:color w:val="000000"/>
          <w:sz w:val="20"/>
          <w:szCs w:val="20"/>
        </w:rPr>
        <w:t xml:space="preserve">, </w:t>
      </w:r>
      <w:r w:rsidR="007A5131">
        <w:rPr>
          <w:rFonts w:ascii="Verdana" w:hAnsi="Verdana"/>
          <w:color w:val="000000"/>
          <w:sz w:val="20"/>
          <w:szCs w:val="20"/>
        </w:rPr>
        <w:t>den</w:t>
      </w:r>
      <w:r w:rsidR="001A5A81">
        <w:rPr>
          <w:rFonts w:ascii="Verdana" w:hAnsi="Verdana"/>
          <w:color w:val="000000"/>
          <w:sz w:val="20"/>
          <w:szCs w:val="20"/>
        </w:rPr>
        <w:t xml:space="preserve"> </w:t>
      </w:r>
      <w:r w:rsidR="003C1FDF">
        <w:rPr>
          <w:rFonts w:ascii="Verdana" w:hAnsi="Verdana"/>
          <w:color w:val="000000"/>
          <w:sz w:val="20"/>
          <w:szCs w:val="20"/>
        </w:rPr>
        <w:t xml:space="preserve">hiesigen </w:t>
      </w:r>
      <w:r w:rsidR="001A5A81">
        <w:rPr>
          <w:rFonts w:ascii="Verdana" w:hAnsi="Verdana"/>
          <w:color w:val="000000"/>
          <w:sz w:val="20"/>
          <w:szCs w:val="20"/>
        </w:rPr>
        <w:t xml:space="preserve">Innovationsgeist </w:t>
      </w:r>
      <w:r w:rsidR="00C84B4C">
        <w:rPr>
          <w:rFonts w:ascii="Verdana" w:hAnsi="Verdana"/>
          <w:color w:val="000000"/>
          <w:sz w:val="20"/>
          <w:szCs w:val="20"/>
        </w:rPr>
        <w:t xml:space="preserve">auch in puncto Vermarktung </w:t>
      </w:r>
      <w:r w:rsidR="001A5A81">
        <w:rPr>
          <w:rFonts w:ascii="Verdana" w:hAnsi="Verdana"/>
          <w:color w:val="000000"/>
          <w:sz w:val="20"/>
          <w:szCs w:val="20"/>
        </w:rPr>
        <w:t xml:space="preserve">noch mutiger nach außen </w:t>
      </w:r>
      <w:r w:rsidR="007A5131">
        <w:rPr>
          <w:rFonts w:ascii="Verdana" w:hAnsi="Verdana"/>
          <w:color w:val="000000"/>
          <w:sz w:val="20"/>
          <w:szCs w:val="20"/>
        </w:rPr>
        <w:t xml:space="preserve">zu </w:t>
      </w:r>
      <w:r w:rsidR="001A5A81">
        <w:rPr>
          <w:rFonts w:ascii="Verdana" w:hAnsi="Verdana"/>
          <w:color w:val="000000"/>
          <w:sz w:val="20"/>
          <w:szCs w:val="20"/>
        </w:rPr>
        <w:t>tragen</w:t>
      </w:r>
      <w:r w:rsidR="007A5131">
        <w:rPr>
          <w:rFonts w:ascii="Verdana" w:hAnsi="Verdana"/>
          <w:color w:val="000000"/>
          <w:sz w:val="20"/>
          <w:szCs w:val="20"/>
        </w:rPr>
        <w:t xml:space="preserve"> und </w:t>
      </w:r>
      <w:r w:rsidR="007A5131">
        <w:rPr>
          <w:rFonts w:ascii="Verdana" w:hAnsi="Verdana"/>
          <w:sz w:val="20"/>
          <w:szCs w:val="20"/>
        </w:rPr>
        <w:t>noch mehr</w:t>
      </w:r>
      <w:r w:rsidR="003E6F08">
        <w:rPr>
          <w:rFonts w:ascii="Verdana" w:hAnsi="Verdana"/>
          <w:sz w:val="20"/>
          <w:szCs w:val="20"/>
        </w:rPr>
        <w:t xml:space="preserve"> </w:t>
      </w:r>
      <w:r w:rsidR="00F53555">
        <w:rPr>
          <w:rFonts w:ascii="Verdana" w:hAnsi="Verdana"/>
          <w:sz w:val="20"/>
          <w:szCs w:val="20"/>
        </w:rPr>
        <w:t>Risiko</w:t>
      </w:r>
      <w:r w:rsidR="00F07F22">
        <w:rPr>
          <w:rFonts w:ascii="Verdana" w:hAnsi="Verdana"/>
          <w:sz w:val="20"/>
          <w:szCs w:val="20"/>
        </w:rPr>
        <w:t xml:space="preserve">freudigkeit und </w:t>
      </w:r>
      <w:r w:rsidR="003E6F08">
        <w:rPr>
          <w:rFonts w:ascii="Verdana" w:hAnsi="Verdana"/>
          <w:sz w:val="20"/>
          <w:szCs w:val="20"/>
        </w:rPr>
        <w:t xml:space="preserve">Veränderungsbereitschaft </w:t>
      </w:r>
      <w:r w:rsidR="00E9467C">
        <w:rPr>
          <w:rFonts w:ascii="Verdana" w:hAnsi="Verdana"/>
          <w:sz w:val="20"/>
          <w:szCs w:val="20"/>
        </w:rPr>
        <w:t>an den Tag zu leg</w:t>
      </w:r>
      <w:r w:rsidR="007A5131">
        <w:rPr>
          <w:rFonts w:ascii="Verdana" w:hAnsi="Verdana"/>
          <w:sz w:val="20"/>
          <w:szCs w:val="20"/>
        </w:rPr>
        <w:t>en</w:t>
      </w:r>
      <w:r w:rsidR="003E6F08">
        <w:rPr>
          <w:rFonts w:ascii="Verdana" w:hAnsi="Verdana"/>
          <w:sz w:val="20"/>
          <w:szCs w:val="20"/>
        </w:rPr>
        <w:t>.</w:t>
      </w:r>
      <w:r w:rsidR="007B030E">
        <w:rPr>
          <w:rFonts w:ascii="Verdana" w:hAnsi="Verdana"/>
          <w:sz w:val="20"/>
          <w:szCs w:val="20"/>
        </w:rPr>
        <w:t xml:space="preserve"> </w:t>
      </w:r>
      <w:r w:rsidR="00EE24F5">
        <w:rPr>
          <w:rFonts w:ascii="Verdana" w:hAnsi="Verdana"/>
          <w:sz w:val="20"/>
          <w:szCs w:val="20"/>
        </w:rPr>
        <w:t xml:space="preserve">Außerdem </w:t>
      </w:r>
      <w:r w:rsidR="00EC03E7">
        <w:rPr>
          <w:rFonts w:ascii="Verdana" w:hAnsi="Verdana"/>
          <w:color w:val="000000"/>
          <w:sz w:val="20"/>
          <w:szCs w:val="20"/>
        </w:rPr>
        <w:t>sollte</w:t>
      </w:r>
      <w:r w:rsidR="00311F7B">
        <w:rPr>
          <w:rFonts w:ascii="Verdana" w:hAnsi="Verdana"/>
          <w:color w:val="000000"/>
          <w:sz w:val="20"/>
          <w:szCs w:val="20"/>
        </w:rPr>
        <w:t xml:space="preserve"> </w:t>
      </w:r>
      <w:r w:rsidR="00DE0DA7">
        <w:rPr>
          <w:rFonts w:ascii="Verdana" w:hAnsi="Verdana"/>
          <w:color w:val="000000"/>
          <w:sz w:val="20"/>
          <w:szCs w:val="20"/>
        </w:rPr>
        <w:t xml:space="preserve">noch </w:t>
      </w:r>
      <w:r w:rsidR="00311F7B">
        <w:rPr>
          <w:rFonts w:ascii="Verdana" w:hAnsi="Verdana"/>
          <w:color w:val="000000"/>
          <w:sz w:val="20"/>
          <w:szCs w:val="20"/>
        </w:rPr>
        <w:t>stärker</w:t>
      </w:r>
      <w:r w:rsidR="00DE0DA7">
        <w:rPr>
          <w:rFonts w:ascii="Verdana" w:hAnsi="Verdana"/>
          <w:color w:val="000000"/>
          <w:sz w:val="20"/>
          <w:szCs w:val="20"/>
        </w:rPr>
        <w:t xml:space="preserve"> in die</w:t>
      </w:r>
      <w:r w:rsidR="00CB6007">
        <w:rPr>
          <w:rFonts w:ascii="Verdana" w:hAnsi="Verdana"/>
          <w:color w:val="000000"/>
          <w:sz w:val="20"/>
          <w:szCs w:val="20"/>
        </w:rPr>
        <w:t xml:space="preserve"> Ausbildung </w:t>
      </w:r>
      <w:r w:rsidR="00DE0DA7">
        <w:rPr>
          <w:rFonts w:ascii="Verdana" w:hAnsi="Verdana"/>
          <w:color w:val="000000"/>
          <w:sz w:val="20"/>
          <w:szCs w:val="20"/>
        </w:rPr>
        <w:t>von Fachkräften investier</w:t>
      </w:r>
      <w:r w:rsidR="00311F7B">
        <w:rPr>
          <w:rFonts w:ascii="Verdana" w:hAnsi="Verdana"/>
          <w:color w:val="000000"/>
          <w:sz w:val="20"/>
          <w:szCs w:val="20"/>
        </w:rPr>
        <w:t>t werd</w:t>
      </w:r>
      <w:r w:rsidR="00DE0DA7">
        <w:rPr>
          <w:rFonts w:ascii="Verdana" w:hAnsi="Verdana"/>
          <w:color w:val="000000"/>
          <w:sz w:val="20"/>
          <w:szCs w:val="20"/>
        </w:rPr>
        <w:t>en</w:t>
      </w:r>
      <w:r w:rsidR="00954AB5">
        <w:rPr>
          <w:rFonts w:ascii="Verdana" w:hAnsi="Verdana"/>
          <w:color w:val="000000"/>
          <w:sz w:val="20"/>
          <w:szCs w:val="20"/>
        </w:rPr>
        <w:t>,</w:t>
      </w:r>
      <w:r w:rsidR="00DE0DA7">
        <w:rPr>
          <w:rFonts w:ascii="Verdana" w:hAnsi="Verdana"/>
          <w:color w:val="000000"/>
          <w:sz w:val="20"/>
          <w:szCs w:val="20"/>
        </w:rPr>
        <w:t xml:space="preserve"> damit </w:t>
      </w:r>
      <w:r w:rsidR="00CB6007">
        <w:rPr>
          <w:rFonts w:ascii="Verdana" w:hAnsi="Verdana"/>
          <w:color w:val="000000"/>
          <w:sz w:val="20"/>
          <w:szCs w:val="20"/>
        </w:rPr>
        <w:t>das Verständnis für Big Data und den Nutzen von Datenanalysen</w:t>
      </w:r>
      <w:r w:rsidR="00A20055">
        <w:rPr>
          <w:rFonts w:ascii="Verdana" w:hAnsi="Verdana"/>
          <w:color w:val="000000"/>
          <w:sz w:val="20"/>
          <w:szCs w:val="20"/>
        </w:rPr>
        <w:t>, und zwar über die IT hinaus,</w:t>
      </w:r>
      <w:r w:rsidR="00CB6007">
        <w:rPr>
          <w:rFonts w:ascii="Verdana" w:hAnsi="Verdana"/>
          <w:color w:val="000000"/>
          <w:sz w:val="20"/>
          <w:szCs w:val="20"/>
        </w:rPr>
        <w:t xml:space="preserve"> </w:t>
      </w:r>
      <w:r w:rsidR="00311F7B">
        <w:rPr>
          <w:rFonts w:ascii="Verdana" w:hAnsi="Verdana"/>
          <w:color w:val="000000"/>
          <w:sz w:val="20"/>
          <w:szCs w:val="20"/>
        </w:rPr>
        <w:t>deutlich</w:t>
      </w:r>
      <w:r w:rsidR="00954AB5">
        <w:rPr>
          <w:rFonts w:ascii="Verdana" w:hAnsi="Verdana"/>
          <w:color w:val="000000"/>
          <w:sz w:val="20"/>
          <w:szCs w:val="20"/>
        </w:rPr>
        <w:t xml:space="preserve"> </w:t>
      </w:r>
      <w:r w:rsidR="00EC03E7">
        <w:rPr>
          <w:rFonts w:ascii="Verdana" w:hAnsi="Verdana"/>
          <w:color w:val="000000"/>
          <w:sz w:val="20"/>
          <w:szCs w:val="20"/>
        </w:rPr>
        <w:t xml:space="preserve">werde </w:t>
      </w:r>
      <w:r w:rsidR="00954AB5">
        <w:rPr>
          <w:rFonts w:ascii="Verdana" w:hAnsi="Verdana"/>
          <w:color w:val="000000"/>
          <w:sz w:val="20"/>
          <w:szCs w:val="20"/>
        </w:rPr>
        <w:t xml:space="preserve">und </w:t>
      </w:r>
      <w:r w:rsidR="002C125F">
        <w:rPr>
          <w:rFonts w:ascii="Verdana" w:hAnsi="Verdana"/>
          <w:color w:val="000000"/>
          <w:sz w:val="20"/>
          <w:szCs w:val="20"/>
        </w:rPr>
        <w:t xml:space="preserve">anschließend </w:t>
      </w:r>
      <w:r w:rsidR="00954AB5">
        <w:rPr>
          <w:rFonts w:ascii="Verdana" w:hAnsi="Verdana"/>
          <w:color w:val="000000"/>
          <w:sz w:val="20"/>
          <w:szCs w:val="20"/>
        </w:rPr>
        <w:t>im Business veranker</w:t>
      </w:r>
      <w:r w:rsidR="00311F7B">
        <w:rPr>
          <w:rFonts w:ascii="Verdana" w:hAnsi="Verdana"/>
          <w:color w:val="000000"/>
          <w:sz w:val="20"/>
          <w:szCs w:val="20"/>
        </w:rPr>
        <w:t xml:space="preserve">t </w:t>
      </w:r>
      <w:r w:rsidR="00EC03E7">
        <w:rPr>
          <w:rFonts w:ascii="Verdana" w:hAnsi="Verdana"/>
          <w:color w:val="000000"/>
          <w:sz w:val="20"/>
          <w:szCs w:val="20"/>
        </w:rPr>
        <w:t>werden könne</w:t>
      </w:r>
      <w:r w:rsidR="00CB6007">
        <w:rPr>
          <w:rFonts w:ascii="Verdana" w:hAnsi="Verdana"/>
          <w:color w:val="000000"/>
          <w:sz w:val="20"/>
          <w:szCs w:val="20"/>
        </w:rPr>
        <w:t>.</w:t>
      </w:r>
      <w:r w:rsidR="00311F7B">
        <w:rPr>
          <w:rFonts w:ascii="Verdana" w:hAnsi="Verdana"/>
          <w:color w:val="000000"/>
          <w:sz w:val="20"/>
          <w:szCs w:val="20"/>
        </w:rPr>
        <w:t xml:space="preserve"> </w:t>
      </w:r>
      <w:r w:rsidR="003E5155">
        <w:rPr>
          <w:rFonts w:ascii="Verdana" w:hAnsi="Verdana"/>
          <w:color w:val="000000"/>
          <w:sz w:val="20"/>
          <w:szCs w:val="20"/>
        </w:rPr>
        <w:t>Hier könnten sich große Unternehmen auch</w:t>
      </w:r>
      <w:r w:rsidR="00A14D49">
        <w:rPr>
          <w:rFonts w:ascii="Verdana" w:hAnsi="Verdana"/>
          <w:color w:val="000000"/>
          <w:sz w:val="20"/>
          <w:szCs w:val="20"/>
        </w:rPr>
        <w:t xml:space="preserve"> etwas</w:t>
      </w:r>
      <w:r w:rsidR="003E5155">
        <w:rPr>
          <w:rFonts w:ascii="Verdana" w:hAnsi="Verdana"/>
          <w:color w:val="000000"/>
          <w:sz w:val="20"/>
          <w:szCs w:val="20"/>
        </w:rPr>
        <w:t xml:space="preserve"> von der Agilität eines Start-ups abschauen. </w:t>
      </w:r>
      <w:r w:rsidR="00954AB5">
        <w:rPr>
          <w:rFonts w:ascii="Verdana" w:hAnsi="Verdana"/>
          <w:color w:val="000000"/>
          <w:sz w:val="20"/>
          <w:szCs w:val="20"/>
        </w:rPr>
        <w:t xml:space="preserve"> </w:t>
      </w:r>
      <w:r w:rsidR="00B9059A">
        <w:rPr>
          <w:rFonts w:ascii="Verdana" w:hAnsi="Verdana"/>
          <w:color w:val="000000"/>
          <w:sz w:val="20"/>
          <w:szCs w:val="20"/>
        </w:rPr>
        <w:t xml:space="preserve"> </w:t>
      </w:r>
      <w:r w:rsidR="00CB6007">
        <w:rPr>
          <w:rFonts w:ascii="Verdana" w:hAnsi="Verdana"/>
          <w:color w:val="000000"/>
          <w:sz w:val="20"/>
          <w:szCs w:val="20"/>
        </w:rPr>
        <w:t xml:space="preserve"> </w:t>
      </w:r>
      <w:r w:rsidR="003452D0">
        <w:rPr>
          <w:rFonts w:ascii="Verdana" w:hAnsi="Verdana"/>
          <w:color w:val="000000"/>
          <w:sz w:val="20"/>
          <w:szCs w:val="20"/>
        </w:rPr>
        <w:t xml:space="preserve"> </w:t>
      </w:r>
    </w:p>
    <w:p w:rsidR="003452D0" w:rsidRDefault="003452D0" w:rsidP="00F002D8">
      <w:pPr>
        <w:spacing w:line="360" w:lineRule="auto"/>
        <w:rPr>
          <w:rFonts w:ascii="Verdana" w:hAnsi="Verdana"/>
          <w:color w:val="000000"/>
          <w:sz w:val="20"/>
          <w:szCs w:val="20"/>
        </w:rPr>
      </w:pPr>
    </w:p>
    <w:p w:rsidR="001F6699" w:rsidRDefault="006E4D82" w:rsidP="00F002D8">
      <w:pPr>
        <w:spacing w:line="360" w:lineRule="auto"/>
        <w:rPr>
          <w:rFonts w:ascii="Verdana" w:hAnsi="Verdana"/>
          <w:color w:val="000000"/>
          <w:sz w:val="20"/>
          <w:szCs w:val="20"/>
        </w:rPr>
      </w:pPr>
      <w:r>
        <w:rPr>
          <w:rFonts w:ascii="Verdana" w:hAnsi="Verdana"/>
          <w:color w:val="000000"/>
          <w:sz w:val="20"/>
          <w:szCs w:val="20"/>
        </w:rPr>
        <w:t xml:space="preserve">Neben der Panel-Diskussion standen an diesem Abend die Technologiepartner der Alexander Thamm GmbH im Mittelpunkt. </w:t>
      </w:r>
      <w:r w:rsidR="00CD4E9C">
        <w:rPr>
          <w:rFonts w:ascii="Verdana" w:hAnsi="Verdana"/>
          <w:color w:val="000000"/>
          <w:sz w:val="20"/>
          <w:szCs w:val="20"/>
        </w:rPr>
        <w:t>„</w:t>
      </w:r>
      <w:r w:rsidR="00366DF2">
        <w:rPr>
          <w:rFonts w:ascii="Verdana" w:hAnsi="Verdana"/>
          <w:color w:val="000000"/>
          <w:sz w:val="20"/>
          <w:szCs w:val="20"/>
        </w:rPr>
        <w:t xml:space="preserve">Um mit Daten erfolgreich arbeiten zu können, </w:t>
      </w:r>
      <w:r w:rsidR="00CD4E9C">
        <w:rPr>
          <w:rFonts w:ascii="Verdana" w:hAnsi="Verdana"/>
          <w:color w:val="000000"/>
          <w:sz w:val="20"/>
          <w:szCs w:val="20"/>
        </w:rPr>
        <w:t>benötigen</w:t>
      </w:r>
      <w:r w:rsidR="00366DF2">
        <w:rPr>
          <w:rFonts w:ascii="Verdana" w:hAnsi="Verdana"/>
          <w:color w:val="000000"/>
          <w:sz w:val="20"/>
          <w:szCs w:val="20"/>
        </w:rPr>
        <w:t xml:space="preserve"> wir </w:t>
      </w:r>
      <w:r w:rsidR="005F5C53">
        <w:rPr>
          <w:rFonts w:ascii="Verdana" w:hAnsi="Verdana"/>
          <w:color w:val="000000"/>
          <w:sz w:val="20"/>
          <w:szCs w:val="20"/>
        </w:rPr>
        <w:t xml:space="preserve">ein </w:t>
      </w:r>
      <w:r w:rsidR="00CD4E9C">
        <w:rPr>
          <w:rFonts w:ascii="Verdana" w:hAnsi="Verdana"/>
          <w:color w:val="000000"/>
          <w:sz w:val="20"/>
          <w:szCs w:val="20"/>
        </w:rPr>
        <w:t xml:space="preserve">umfassendes </w:t>
      </w:r>
      <w:r w:rsidR="005F5C53">
        <w:rPr>
          <w:rFonts w:ascii="Verdana" w:hAnsi="Verdana"/>
          <w:color w:val="000000"/>
          <w:sz w:val="20"/>
          <w:szCs w:val="20"/>
        </w:rPr>
        <w:t xml:space="preserve">technologisches </w:t>
      </w:r>
      <w:r w:rsidR="00CD4E9C">
        <w:rPr>
          <w:rFonts w:ascii="Verdana" w:hAnsi="Verdana"/>
          <w:color w:val="000000"/>
          <w:sz w:val="20"/>
          <w:szCs w:val="20"/>
        </w:rPr>
        <w:t>Gesamtpaket.</w:t>
      </w:r>
      <w:r w:rsidR="00832445">
        <w:rPr>
          <w:rFonts w:ascii="Verdana" w:hAnsi="Verdana"/>
          <w:color w:val="000000"/>
          <w:sz w:val="20"/>
          <w:szCs w:val="20"/>
        </w:rPr>
        <w:t xml:space="preserve"> </w:t>
      </w:r>
      <w:r w:rsidR="005C285B">
        <w:rPr>
          <w:rFonts w:ascii="Verdana" w:hAnsi="Verdana"/>
          <w:color w:val="000000"/>
          <w:sz w:val="20"/>
          <w:szCs w:val="20"/>
        </w:rPr>
        <w:t>Nur dank der innovativen Lösungen</w:t>
      </w:r>
      <w:r w:rsidR="007544C2">
        <w:rPr>
          <w:rFonts w:ascii="Verdana" w:hAnsi="Verdana"/>
          <w:color w:val="000000"/>
          <w:sz w:val="20"/>
          <w:szCs w:val="20"/>
        </w:rPr>
        <w:t xml:space="preserve"> </w:t>
      </w:r>
      <w:r w:rsidR="00F44526">
        <w:rPr>
          <w:rFonts w:ascii="Verdana" w:hAnsi="Verdana"/>
          <w:color w:val="000000"/>
          <w:sz w:val="20"/>
          <w:szCs w:val="20"/>
        </w:rPr>
        <w:t xml:space="preserve">unserer Partner </w:t>
      </w:r>
      <w:r w:rsidR="007544C2">
        <w:rPr>
          <w:rFonts w:ascii="Verdana" w:hAnsi="Verdana"/>
          <w:color w:val="000000"/>
          <w:sz w:val="20"/>
          <w:szCs w:val="20"/>
        </w:rPr>
        <w:t xml:space="preserve">und des stetigen Austauschs mit </w:t>
      </w:r>
      <w:r w:rsidR="0074652C">
        <w:rPr>
          <w:rFonts w:ascii="Verdana" w:hAnsi="Verdana"/>
          <w:color w:val="000000"/>
          <w:sz w:val="20"/>
          <w:szCs w:val="20"/>
        </w:rPr>
        <w:t xml:space="preserve">ihnen </w:t>
      </w:r>
      <w:r w:rsidR="007544C2">
        <w:rPr>
          <w:rFonts w:ascii="Verdana" w:hAnsi="Verdana"/>
          <w:color w:val="000000"/>
          <w:sz w:val="20"/>
          <w:szCs w:val="20"/>
        </w:rPr>
        <w:t>können wir die Vielzahl unsere</w:t>
      </w:r>
      <w:r w:rsidR="005E1D03">
        <w:rPr>
          <w:rFonts w:ascii="Verdana" w:hAnsi="Verdana"/>
          <w:color w:val="000000"/>
          <w:sz w:val="20"/>
          <w:szCs w:val="20"/>
        </w:rPr>
        <w:t>r</w:t>
      </w:r>
      <w:r w:rsidR="007544C2">
        <w:rPr>
          <w:rFonts w:ascii="Verdana" w:hAnsi="Verdana"/>
          <w:color w:val="000000"/>
          <w:sz w:val="20"/>
          <w:szCs w:val="20"/>
        </w:rPr>
        <w:t xml:space="preserve"> Data Science-Projekte überhaupt </w:t>
      </w:r>
      <w:r w:rsidR="005E1D03">
        <w:rPr>
          <w:rFonts w:ascii="Verdana" w:hAnsi="Verdana"/>
          <w:color w:val="000000"/>
          <w:sz w:val="20"/>
          <w:szCs w:val="20"/>
        </w:rPr>
        <w:t xml:space="preserve">erfolgreich </w:t>
      </w:r>
      <w:r w:rsidR="007544C2">
        <w:rPr>
          <w:rFonts w:ascii="Verdana" w:hAnsi="Verdana"/>
          <w:color w:val="000000"/>
          <w:sz w:val="20"/>
          <w:szCs w:val="20"/>
        </w:rPr>
        <w:t>umsetzen“</w:t>
      </w:r>
      <w:r w:rsidR="007544C2">
        <w:rPr>
          <w:rFonts w:ascii="Verdana" w:hAnsi="Verdana"/>
          <w:sz w:val="20"/>
          <w:szCs w:val="20"/>
        </w:rPr>
        <w:t xml:space="preserve">, so </w:t>
      </w:r>
      <w:r w:rsidR="007544C2" w:rsidRPr="002F4E9B">
        <w:rPr>
          <w:rFonts w:ascii="Verdana" w:hAnsi="Verdana"/>
          <w:b/>
          <w:sz w:val="20"/>
          <w:szCs w:val="20"/>
        </w:rPr>
        <w:t>Alexander Thamm</w:t>
      </w:r>
      <w:r w:rsidR="007544C2">
        <w:rPr>
          <w:rFonts w:ascii="Verdana" w:hAnsi="Verdana"/>
          <w:sz w:val="20"/>
          <w:szCs w:val="20"/>
        </w:rPr>
        <w:t xml:space="preserve"> weiter. </w:t>
      </w:r>
      <w:r w:rsidR="005F5C53">
        <w:rPr>
          <w:rFonts w:ascii="Verdana" w:hAnsi="Verdana"/>
          <w:color w:val="000000"/>
          <w:sz w:val="20"/>
          <w:szCs w:val="20"/>
        </w:rPr>
        <w:t xml:space="preserve"> </w:t>
      </w:r>
    </w:p>
    <w:p w:rsidR="00EE24F5" w:rsidRDefault="00EE24F5" w:rsidP="00F002D8">
      <w:pPr>
        <w:spacing w:line="360" w:lineRule="auto"/>
        <w:rPr>
          <w:rFonts w:ascii="Verdana" w:hAnsi="Verdana"/>
          <w:color w:val="000000"/>
          <w:sz w:val="20"/>
          <w:szCs w:val="20"/>
        </w:rPr>
      </w:pPr>
    </w:p>
    <w:p w:rsidR="00EE24F5" w:rsidRDefault="00EE24F5" w:rsidP="00EE24F5">
      <w:pPr>
        <w:spacing w:line="360" w:lineRule="auto"/>
        <w:rPr>
          <w:sz w:val="22"/>
          <w:szCs w:val="22"/>
        </w:rPr>
      </w:pPr>
      <w:r>
        <w:rPr>
          <w:rFonts w:ascii="Verdana" w:hAnsi="Verdana"/>
          <w:color w:val="000000"/>
          <w:sz w:val="20"/>
          <w:szCs w:val="20"/>
        </w:rPr>
        <w:t xml:space="preserve">In 20-minütigen Vorträgen stellten die Partner konkrete Anwendungsbeispiele und Lösungen aus den Bereichen Big Data Analytics und Data Science vor. </w:t>
      </w:r>
      <w:r>
        <w:rPr>
          <w:rFonts w:ascii="Verdana" w:hAnsi="Verdana"/>
          <w:b/>
          <w:bCs/>
          <w:color w:val="000000"/>
          <w:sz w:val="20"/>
          <w:szCs w:val="20"/>
        </w:rPr>
        <w:t>Andreas Leichtle</w:t>
      </w:r>
      <w:r>
        <w:rPr>
          <w:rFonts w:ascii="Verdana" w:hAnsi="Verdana"/>
          <w:color w:val="000000"/>
          <w:sz w:val="20"/>
          <w:szCs w:val="20"/>
        </w:rPr>
        <w:t xml:space="preserve"> von </w:t>
      </w:r>
      <w:r>
        <w:rPr>
          <w:rFonts w:ascii="Verdana" w:hAnsi="Verdana"/>
          <w:b/>
          <w:bCs/>
          <w:color w:val="000000"/>
          <w:sz w:val="20"/>
          <w:szCs w:val="20"/>
        </w:rPr>
        <w:t>Alteryx</w:t>
      </w:r>
      <w:r>
        <w:rPr>
          <w:rFonts w:ascii="Verdana" w:hAnsi="Verdana"/>
          <w:color w:val="000000"/>
          <w:sz w:val="20"/>
          <w:szCs w:val="20"/>
        </w:rPr>
        <w:t>, dem Marktführer von Self-Service Data Analytics, behandelte das Thema "Self-Service Datenanalysen in der Praxis" am Beispiel zielgruppenspezifischer Kundenansprache ("Smart Targeting"): Wie können Unternehmen Daten nutzen, um ihren Kunden maßgeschneiderte Angebote zu machen? Anhand eines Anwendungsbeispiels bildete er den gesamten Prozess von Datenbereinigung, Datenverknüpfung über geospatiale bis hin zur prädiktive</w:t>
      </w:r>
      <w:r w:rsidR="002254BE">
        <w:rPr>
          <w:rFonts w:ascii="Verdana" w:hAnsi="Verdana"/>
          <w:color w:val="000000"/>
          <w:sz w:val="20"/>
          <w:szCs w:val="20"/>
        </w:rPr>
        <w:t>n</w:t>
      </w:r>
      <w:r>
        <w:rPr>
          <w:rFonts w:ascii="Verdana" w:hAnsi="Verdana"/>
          <w:color w:val="000000"/>
          <w:sz w:val="20"/>
          <w:szCs w:val="20"/>
        </w:rPr>
        <w:t xml:space="preserve"> Analyse ab und entwickelte eine Antwort auf diese Frage. </w:t>
      </w:r>
    </w:p>
    <w:p w:rsidR="00EE24F5" w:rsidRDefault="00EE24F5" w:rsidP="00F002D8">
      <w:pPr>
        <w:spacing w:line="360" w:lineRule="auto"/>
        <w:rPr>
          <w:rFonts w:ascii="Verdana" w:hAnsi="Verdana"/>
          <w:color w:val="000000"/>
          <w:sz w:val="20"/>
          <w:szCs w:val="20"/>
        </w:rPr>
      </w:pPr>
    </w:p>
    <w:p w:rsidR="00343818" w:rsidRDefault="00706964" w:rsidP="00F002D8">
      <w:pPr>
        <w:spacing w:line="360" w:lineRule="auto"/>
        <w:rPr>
          <w:rFonts w:ascii="Verdana" w:hAnsi="Verdana"/>
          <w:color w:val="000000"/>
          <w:sz w:val="20"/>
          <w:szCs w:val="20"/>
        </w:rPr>
      </w:pPr>
      <w:r w:rsidRPr="00706964">
        <w:rPr>
          <w:rFonts w:ascii="Verdana" w:hAnsi="Verdana"/>
          <w:b/>
          <w:color w:val="000000"/>
          <w:sz w:val="20"/>
          <w:szCs w:val="20"/>
        </w:rPr>
        <w:t>John Kafantaris</w:t>
      </w:r>
      <w:r>
        <w:rPr>
          <w:rFonts w:ascii="Verdana" w:hAnsi="Verdana"/>
          <w:color w:val="000000"/>
          <w:sz w:val="20"/>
          <w:szCs w:val="20"/>
        </w:rPr>
        <w:t xml:space="preserve"> von </w:t>
      </w:r>
      <w:r w:rsidRPr="00706964">
        <w:rPr>
          <w:rFonts w:ascii="Verdana" w:hAnsi="Verdana"/>
          <w:b/>
          <w:color w:val="000000"/>
          <w:sz w:val="20"/>
          <w:szCs w:val="20"/>
        </w:rPr>
        <w:t>Cisco</w:t>
      </w:r>
      <w:r>
        <w:rPr>
          <w:rFonts w:ascii="Verdana" w:hAnsi="Verdana"/>
          <w:color w:val="000000"/>
          <w:sz w:val="20"/>
          <w:szCs w:val="20"/>
        </w:rPr>
        <w:t xml:space="preserve"> sprach anschließend über "The Next Must-Have Consumer Electronics Device"</w:t>
      </w:r>
      <w:r w:rsidR="009D5909">
        <w:rPr>
          <w:rFonts w:ascii="Verdana" w:hAnsi="Verdana"/>
          <w:color w:val="000000"/>
          <w:sz w:val="20"/>
          <w:szCs w:val="20"/>
        </w:rPr>
        <w:t xml:space="preserve"> und darüber, w</w:t>
      </w:r>
      <w:r w:rsidR="00D8358D">
        <w:rPr>
          <w:rFonts w:ascii="Verdana" w:hAnsi="Verdana"/>
          <w:color w:val="000000"/>
          <w:sz w:val="20"/>
          <w:szCs w:val="20"/>
        </w:rPr>
        <w:t>ie sich das Internet of Things und Connected Cars nutzen</w:t>
      </w:r>
      <w:r w:rsidR="009D5909">
        <w:rPr>
          <w:rFonts w:ascii="Verdana" w:hAnsi="Verdana"/>
          <w:color w:val="000000"/>
          <w:sz w:val="20"/>
          <w:szCs w:val="20"/>
        </w:rPr>
        <w:t xml:space="preserve"> lassen</w:t>
      </w:r>
      <w:r w:rsidR="00D8358D">
        <w:rPr>
          <w:rFonts w:ascii="Verdana" w:hAnsi="Verdana"/>
          <w:color w:val="000000"/>
          <w:sz w:val="20"/>
          <w:szCs w:val="20"/>
        </w:rPr>
        <w:t xml:space="preserve">, um die Kundenerfahrung (Customer Experience) </w:t>
      </w:r>
      <w:r w:rsidR="009D5909">
        <w:rPr>
          <w:rFonts w:ascii="Verdana" w:hAnsi="Verdana"/>
          <w:color w:val="000000"/>
          <w:sz w:val="20"/>
          <w:szCs w:val="20"/>
        </w:rPr>
        <w:t>zu verbessern</w:t>
      </w:r>
      <w:r w:rsidR="00143965">
        <w:rPr>
          <w:rFonts w:ascii="Verdana" w:hAnsi="Verdana"/>
          <w:color w:val="000000"/>
          <w:sz w:val="20"/>
          <w:szCs w:val="20"/>
        </w:rPr>
        <w:t>,</w:t>
      </w:r>
      <w:r w:rsidR="009D5909">
        <w:rPr>
          <w:rFonts w:ascii="Verdana" w:hAnsi="Verdana"/>
          <w:color w:val="000000"/>
          <w:sz w:val="20"/>
          <w:szCs w:val="20"/>
        </w:rPr>
        <w:t xml:space="preserve"> w</w:t>
      </w:r>
      <w:r w:rsidR="00D8358D">
        <w:rPr>
          <w:rFonts w:ascii="Verdana" w:hAnsi="Verdana"/>
          <w:color w:val="000000"/>
          <w:sz w:val="20"/>
          <w:szCs w:val="20"/>
        </w:rPr>
        <w:t xml:space="preserve">elche Potenziale </w:t>
      </w:r>
      <w:r w:rsidR="00143965">
        <w:rPr>
          <w:rFonts w:ascii="Verdana" w:hAnsi="Verdana"/>
          <w:color w:val="000000"/>
          <w:sz w:val="20"/>
          <w:szCs w:val="20"/>
        </w:rPr>
        <w:t>vernetzte Automobile</w:t>
      </w:r>
      <w:r w:rsidR="009D5909">
        <w:rPr>
          <w:rFonts w:ascii="Verdana" w:hAnsi="Verdana"/>
          <w:color w:val="000000"/>
          <w:sz w:val="20"/>
          <w:szCs w:val="20"/>
        </w:rPr>
        <w:t xml:space="preserve"> bieten</w:t>
      </w:r>
      <w:r w:rsidR="00143965">
        <w:rPr>
          <w:rFonts w:ascii="Verdana" w:hAnsi="Verdana"/>
          <w:color w:val="000000"/>
          <w:sz w:val="20"/>
          <w:szCs w:val="20"/>
        </w:rPr>
        <w:t xml:space="preserve"> und wie weit die Entwicklung </w:t>
      </w:r>
      <w:r w:rsidR="00E97D09">
        <w:rPr>
          <w:rFonts w:ascii="Verdana" w:hAnsi="Verdana"/>
          <w:color w:val="000000"/>
          <w:sz w:val="20"/>
          <w:szCs w:val="20"/>
        </w:rPr>
        <w:t xml:space="preserve">bereits </w:t>
      </w:r>
      <w:r w:rsidR="00143965">
        <w:rPr>
          <w:rFonts w:ascii="Verdana" w:hAnsi="Verdana"/>
          <w:color w:val="000000"/>
          <w:sz w:val="20"/>
          <w:szCs w:val="20"/>
        </w:rPr>
        <w:t>fortgeschritten ist</w:t>
      </w:r>
      <w:r w:rsidR="009D5909">
        <w:rPr>
          <w:rFonts w:ascii="Verdana" w:hAnsi="Verdana"/>
          <w:color w:val="000000"/>
          <w:sz w:val="20"/>
          <w:szCs w:val="20"/>
        </w:rPr>
        <w:t>.</w:t>
      </w:r>
      <w:r w:rsidR="00D8358D">
        <w:rPr>
          <w:rFonts w:ascii="Verdana" w:hAnsi="Verdana"/>
          <w:color w:val="000000"/>
          <w:sz w:val="20"/>
          <w:szCs w:val="20"/>
        </w:rPr>
        <w:t xml:space="preserve"> Er </w:t>
      </w:r>
      <w:r w:rsidR="00766BDD">
        <w:rPr>
          <w:rFonts w:ascii="Verdana" w:hAnsi="Verdana"/>
          <w:color w:val="000000"/>
          <w:sz w:val="20"/>
          <w:szCs w:val="20"/>
        </w:rPr>
        <w:t xml:space="preserve">stellte </w:t>
      </w:r>
      <w:r w:rsidR="009D5909">
        <w:rPr>
          <w:rFonts w:ascii="Verdana" w:hAnsi="Verdana"/>
          <w:color w:val="000000"/>
          <w:sz w:val="20"/>
          <w:szCs w:val="20"/>
        </w:rPr>
        <w:t xml:space="preserve">in diesem Zusammenhang </w:t>
      </w:r>
      <w:r w:rsidR="00766BDD">
        <w:rPr>
          <w:rFonts w:ascii="Verdana" w:hAnsi="Verdana"/>
          <w:color w:val="000000"/>
          <w:sz w:val="20"/>
          <w:szCs w:val="20"/>
        </w:rPr>
        <w:t xml:space="preserve">die firmeneigene </w:t>
      </w:r>
      <w:r w:rsidR="006B47A1">
        <w:rPr>
          <w:rFonts w:ascii="Verdana" w:hAnsi="Verdana"/>
          <w:color w:val="000000"/>
          <w:sz w:val="20"/>
          <w:szCs w:val="20"/>
        </w:rPr>
        <w:t>IoT-</w:t>
      </w:r>
      <w:r w:rsidR="00766BDD">
        <w:rPr>
          <w:rFonts w:ascii="Verdana" w:hAnsi="Verdana"/>
          <w:color w:val="000000"/>
          <w:sz w:val="20"/>
          <w:szCs w:val="20"/>
        </w:rPr>
        <w:t xml:space="preserve">Lösung Cisco Jasper vor und hielt </w:t>
      </w:r>
      <w:r w:rsidR="009D5909">
        <w:rPr>
          <w:rFonts w:ascii="Verdana" w:hAnsi="Verdana"/>
          <w:color w:val="000000"/>
          <w:sz w:val="20"/>
          <w:szCs w:val="20"/>
        </w:rPr>
        <w:t xml:space="preserve">fest, dass </w:t>
      </w:r>
      <w:r w:rsidR="006B47A1">
        <w:rPr>
          <w:rFonts w:ascii="Verdana" w:hAnsi="Verdana"/>
          <w:color w:val="000000"/>
          <w:sz w:val="20"/>
          <w:szCs w:val="20"/>
        </w:rPr>
        <w:t xml:space="preserve">im Hinblick auf vernetzte Daten </w:t>
      </w:r>
      <w:r w:rsidR="009D5909">
        <w:rPr>
          <w:rFonts w:ascii="Verdana" w:hAnsi="Verdana"/>
          <w:color w:val="000000"/>
          <w:sz w:val="20"/>
          <w:szCs w:val="20"/>
        </w:rPr>
        <w:t xml:space="preserve">ein "Wandel von </w:t>
      </w:r>
      <w:r w:rsidR="00225C37">
        <w:rPr>
          <w:rFonts w:ascii="Verdana" w:hAnsi="Verdana"/>
          <w:color w:val="000000"/>
          <w:sz w:val="20"/>
          <w:szCs w:val="20"/>
        </w:rPr>
        <w:t xml:space="preserve">reinen </w:t>
      </w:r>
      <w:r w:rsidR="009D5909">
        <w:rPr>
          <w:rFonts w:ascii="Verdana" w:hAnsi="Verdana"/>
          <w:color w:val="000000"/>
          <w:sz w:val="20"/>
          <w:szCs w:val="20"/>
        </w:rPr>
        <w:t>Services hin zur Monetarisierung"</w:t>
      </w:r>
      <w:r w:rsidR="002358F4">
        <w:rPr>
          <w:rFonts w:ascii="Verdana" w:hAnsi="Verdana"/>
          <w:color w:val="000000"/>
          <w:sz w:val="20"/>
          <w:szCs w:val="20"/>
        </w:rPr>
        <w:t xml:space="preserve"> </w:t>
      </w:r>
      <w:r w:rsidR="005664B5">
        <w:rPr>
          <w:rFonts w:ascii="Verdana" w:hAnsi="Verdana"/>
          <w:color w:val="000000"/>
          <w:sz w:val="20"/>
          <w:szCs w:val="20"/>
        </w:rPr>
        <w:t>im Gange sei</w:t>
      </w:r>
      <w:r w:rsidR="009D5909">
        <w:rPr>
          <w:rFonts w:ascii="Verdana" w:hAnsi="Verdana"/>
          <w:color w:val="000000"/>
          <w:sz w:val="20"/>
          <w:szCs w:val="20"/>
        </w:rPr>
        <w:t>.</w:t>
      </w:r>
      <w:r w:rsidR="005664B5">
        <w:rPr>
          <w:rFonts w:ascii="Verdana" w:hAnsi="Verdana"/>
          <w:color w:val="000000"/>
          <w:sz w:val="20"/>
          <w:szCs w:val="20"/>
        </w:rPr>
        <w:t xml:space="preserve"> </w:t>
      </w:r>
    </w:p>
    <w:p w:rsidR="00343818" w:rsidRDefault="00343818" w:rsidP="00F002D8">
      <w:pPr>
        <w:spacing w:line="360" w:lineRule="auto"/>
        <w:rPr>
          <w:rFonts w:ascii="Verdana" w:hAnsi="Verdana"/>
          <w:color w:val="000000"/>
          <w:sz w:val="20"/>
          <w:szCs w:val="20"/>
        </w:rPr>
      </w:pPr>
    </w:p>
    <w:p w:rsidR="00EE24F5" w:rsidRPr="00D60295" w:rsidRDefault="00EE24F5" w:rsidP="00EE24F5">
      <w:pPr>
        <w:spacing w:line="360" w:lineRule="auto"/>
        <w:rPr>
          <w:rFonts w:ascii="Verdana" w:hAnsi="Verdana"/>
          <w:color w:val="000000"/>
          <w:sz w:val="20"/>
          <w:szCs w:val="20"/>
        </w:rPr>
      </w:pPr>
      <w:r w:rsidRPr="002254BE">
        <w:rPr>
          <w:rFonts w:ascii="Verdana" w:hAnsi="Verdana"/>
          <w:b/>
          <w:color w:val="000000"/>
          <w:sz w:val="20"/>
          <w:szCs w:val="20"/>
        </w:rPr>
        <w:t>Matthias Pietzsch</w:t>
      </w:r>
      <w:r w:rsidRPr="00146418">
        <w:rPr>
          <w:rFonts w:ascii="Verdana" w:hAnsi="Verdana"/>
          <w:color w:val="000000"/>
          <w:sz w:val="20"/>
          <w:szCs w:val="20"/>
        </w:rPr>
        <w:t xml:space="preserve"> und </w:t>
      </w:r>
      <w:r w:rsidRPr="002254BE">
        <w:rPr>
          <w:rFonts w:ascii="Verdana" w:hAnsi="Verdana"/>
          <w:b/>
          <w:color w:val="000000"/>
          <w:sz w:val="20"/>
          <w:szCs w:val="20"/>
        </w:rPr>
        <w:t>Andreas Vogels</w:t>
      </w:r>
      <w:r w:rsidRPr="00146418">
        <w:rPr>
          <w:rFonts w:ascii="Verdana" w:hAnsi="Verdana"/>
          <w:color w:val="000000"/>
          <w:sz w:val="20"/>
          <w:szCs w:val="20"/>
        </w:rPr>
        <w:t xml:space="preserve"> von </w:t>
      </w:r>
      <w:r w:rsidRPr="002254BE">
        <w:rPr>
          <w:rFonts w:ascii="Verdana" w:hAnsi="Verdana"/>
          <w:b/>
          <w:color w:val="000000"/>
          <w:sz w:val="20"/>
          <w:szCs w:val="20"/>
        </w:rPr>
        <w:t>Qlik</w:t>
      </w:r>
      <w:r w:rsidRPr="00146418">
        <w:rPr>
          <w:rFonts w:ascii="Verdana" w:hAnsi="Verdana"/>
          <w:color w:val="000000"/>
          <w:sz w:val="20"/>
          <w:szCs w:val="20"/>
        </w:rPr>
        <w:t xml:space="preserve"> (NASDAQ: QLIK), einem führenden Anbieter im Bereich Visual Analytics, gingen in ihrem Vortrag "Datendialog statt Reporting dank moderner BI" darauf ein, wie sich mit Analytics-Tools genau diejenigen Daten filtern </w:t>
      </w:r>
      <w:r w:rsidRPr="00146418">
        <w:rPr>
          <w:rFonts w:ascii="Verdana" w:hAnsi="Verdana"/>
          <w:color w:val="000000"/>
          <w:sz w:val="20"/>
          <w:szCs w:val="20"/>
        </w:rPr>
        <w:lastRenderedPageBreak/>
        <w:t>und korrelieren lassen, die Einblicke in operative Abläufe erlauben, Erkenntnisse liefern und anschließend Maßnahmen ermöglichen. Am fiktiven Beispiel eines Baumaschinenherstellers demonstrierten sie, auf welche Weise sich Vertriebsprozesse verschlanken, die Conversion Rate steigern und etwa Cold Leads ausschließen lassen.</w:t>
      </w:r>
      <w:r w:rsidRPr="00D60295">
        <w:rPr>
          <w:rFonts w:ascii="Verdana" w:hAnsi="Verdana"/>
          <w:color w:val="000000"/>
          <w:sz w:val="20"/>
          <w:szCs w:val="20"/>
        </w:rPr>
        <w:t xml:space="preserve"> </w:t>
      </w:r>
    </w:p>
    <w:p w:rsidR="003F1D6E" w:rsidRDefault="003F1D6E" w:rsidP="00F002D8">
      <w:pPr>
        <w:spacing w:line="360" w:lineRule="auto"/>
        <w:rPr>
          <w:rFonts w:ascii="Verdana" w:hAnsi="Verdana"/>
          <w:color w:val="000000"/>
          <w:sz w:val="20"/>
          <w:szCs w:val="20"/>
        </w:rPr>
      </w:pPr>
    </w:p>
    <w:p w:rsidR="002E033D" w:rsidRDefault="003F1D6E" w:rsidP="00F002D8">
      <w:pPr>
        <w:spacing w:line="360" w:lineRule="auto"/>
        <w:rPr>
          <w:rFonts w:ascii="Verdana" w:hAnsi="Verdana"/>
          <w:color w:val="000000"/>
          <w:sz w:val="20"/>
          <w:szCs w:val="20"/>
        </w:rPr>
      </w:pPr>
      <w:r>
        <w:rPr>
          <w:rFonts w:ascii="Verdana" w:hAnsi="Verdana"/>
          <w:color w:val="000000"/>
          <w:sz w:val="20"/>
          <w:szCs w:val="20"/>
        </w:rPr>
        <w:t xml:space="preserve">Zuletzt hielt </w:t>
      </w:r>
      <w:r w:rsidRPr="00E5021B">
        <w:rPr>
          <w:rFonts w:ascii="Verdana" w:hAnsi="Verdana"/>
          <w:b/>
          <w:color w:val="000000"/>
          <w:sz w:val="20"/>
          <w:szCs w:val="20"/>
        </w:rPr>
        <w:t>Fabian Wilckens</w:t>
      </w:r>
      <w:r>
        <w:rPr>
          <w:rFonts w:ascii="Verdana" w:hAnsi="Verdana"/>
          <w:color w:val="000000"/>
          <w:sz w:val="20"/>
          <w:szCs w:val="20"/>
        </w:rPr>
        <w:t xml:space="preserve"> von </w:t>
      </w:r>
      <w:r w:rsidRPr="00E5021B">
        <w:rPr>
          <w:rFonts w:ascii="Verdana" w:hAnsi="Verdana"/>
          <w:b/>
          <w:color w:val="000000"/>
          <w:sz w:val="20"/>
          <w:szCs w:val="20"/>
        </w:rPr>
        <w:t>MapR</w:t>
      </w:r>
      <w:r w:rsidR="00414845">
        <w:rPr>
          <w:rFonts w:ascii="Verdana" w:hAnsi="Verdana"/>
          <w:color w:val="000000"/>
          <w:sz w:val="20"/>
          <w:szCs w:val="20"/>
        </w:rPr>
        <w:t>, Marktführer bei Apache Hadoop-Technologien für Big Data-Implementierungen,</w:t>
      </w:r>
      <w:r w:rsidR="00765B53">
        <w:rPr>
          <w:rFonts w:ascii="Verdana" w:hAnsi="Verdana"/>
          <w:b/>
          <w:color w:val="000000"/>
          <w:sz w:val="20"/>
          <w:szCs w:val="20"/>
        </w:rPr>
        <w:t xml:space="preserve"> </w:t>
      </w:r>
      <w:r>
        <w:rPr>
          <w:rFonts w:ascii="Verdana" w:hAnsi="Verdana"/>
          <w:color w:val="000000"/>
          <w:sz w:val="20"/>
          <w:szCs w:val="20"/>
        </w:rPr>
        <w:t xml:space="preserve">einen Vortrag über "High-Frequency Decisioning - Revolution durch datengetriebene Geschäftsmodelle". </w:t>
      </w:r>
      <w:r w:rsidR="001D14CB">
        <w:rPr>
          <w:rFonts w:ascii="Verdana" w:hAnsi="Verdana"/>
          <w:color w:val="000000"/>
          <w:sz w:val="20"/>
          <w:szCs w:val="20"/>
        </w:rPr>
        <w:t>Er warf dabei einen Blick zurück auf die Anfänge der Datenanalyse</w:t>
      </w:r>
      <w:r w:rsidR="00F578A4">
        <w:rPr>
          <w:rFonts w:ascii="Verdana" w:hAnsi="Verdana"/>
          <w:color w:val="000000"/>
          <w:sz w:val="20"/>
          <w:szCs w:val="20"/>
        </w:rPr>
        <w:t>n</w:t>
      </w:r>
      <w:r w:rsidR="001D14CB">
        <w:rPr>
          <w:rFonts w:ascii="Verdana" w:hAnsi="Verdana"/>
          <w:color w:val="000000"/>
          <w:sz w:val="20"/>
          <w:szCs w:val="20"/>
        </w:rPr>
        <w:t xml:space="preserve">, stellte die Top-Anwendungsfälle für Big Data in der heutigen Zeit heraus und ging auf Faktoren ein, die bei der </w:t>
      </w:r>
      <w:r w:rsidR="005456C6">
        <w:rPr>
          <w:rFonts w:ascii="Verdana" w:hAnsi="Verdana"/>
          <w:color w:val="000000"/>
          <w:sz w:val="20"/>
          <w:szCs w:val="20"/>
        </w:rPr>
        <w:t xml:space="preserve">sogenannten </w:t>
      </w:r>
      <w:r w:rsidR="001D14CB">
        <w:rPr>
          <w:rFonts w:ascii="Verdana" w:hAnsi="Verdana"/>
          <w:color w:val="000000"/>
          <w:sz w:val="20"/>
          <w:szCs w:val="20"/>
        </w:rPr>
        <w:t>Digitalen Transformation ein</w:t>
      </w:r>
      <w:r w:rsidR="00FA1476">
        <w:rPr>
          <w:rFonts w:ascii="Verdana" w:hAnsi="Verdana"/>
          <w:color w:val="000000"/>
          <w:sz w:val="20"/>
          <w:szCs w:val="20"/>
        </w:rPr>
        <w:t>e</w:t>
      </w:r>
      <w:r w:rsidR="001D14CB">
        <w:rPr>
          <w:rFonts w:ascii="Verdana" w:hAnsi="Verdana"/>
          <w:color w:val="000000"/>
          <w:sz w:val="20"/>
          <w:szCs w:val="20"/>
        </w:rPr>
        <w:t xml:space="preserve"> Rolle spielen. </w:t>
      </w:r>
      <w:r w:rsidR="00343818">
        <w:rPr>
          <w:rFonts w:ascii="Verdana" w:hAnsi="Verdana"/>
          <w:color w:val="000000"/>
          <w:sz w:val="20"/>
          <w:szCs w:val="20"/>
        </w:rPr>
        <w:t xml:space="preserve"> </w:t>
      </w:r>
      <w:r w:rsidR="009D5909">
        <w:rPr>
          <w:rFonts w:ascii="Verdana" w:hAnsi="Verdana"/>
          <w:color w:val="000000"/>
          <w:sz w:val="20"/>
          <w:szCs w:val="20"/>
        </w:rPr>
        <w:t xml:space="preserve"> </w:t>
      </w:r>
      <w:r w:rsidR="00D8358D">
        <w:rPr>
          <w:rFonts w:ascii="Verdana" w:hAnsi="Verdana"/>
          <w:color w:val="000000"/>
          <w:sz w:val="20"/>
          <w:szCs w:val="20"/>
        </w:rPr>
        <w:t xml:space="preserve"> </w:t>
      </w:r>
    </w:p>
    <w:p w:rsidR="00E707F0" w:rsidRDefault="00E707F0" w:rsidP="00F002D8">
      <w:pPr>
        <w:spacing w:line="360" w:lineRule="auto"/>
        <w:rPr>
          <w:rFonts w:ascii="Verdana" w:hAnsi="Verdana"/>
          <w:color w:val="000000"/>
          <w:sz w:val="20"/>
          <w:szCs w:val="20"/>
        </w:rPr>
      </w:pPr>
    </w:p>
    <w:p w:rsidR="00E707F0" w:rsidRDefault="003B3E44" w:rsidP="00F002D8">
      <w:pPr>
        <w:spacing w:line="360" w:lineRule="auto"/>
        <w:rPr>
          <w:rFonts w:ascii="Verdana" w:hAnsi="Verdana"/>
          <w:color w:val="000000"/>
          <w:sz w:val="20"/>
          <w:szCs w:val="20"/>
        </w:rPr>
      </w:pPr>
      <w:r>
        <w:rPr>
          <w:rFonts w:ascii="Verdana" w:hAnsi="Verdana"/>
          <w:color w:val="000000"/>
          <w:sz w:val="20"/>
          <w:szCs w:val="20"/>
        </w:rPr>
        <w:t>Für erfolgreiche</w:t>
      </w:r>
      <w:r w:rsidR="00E707F0">
        <w:rPr>
          <w:rFonts w:ascii="Verdana" w:hAnsi="Verdana"/>
          <w:color w:val="000000"/>
          <w:sz w:val="20"/>
          <w:szCs w:val="20"/>
        </w:rPr>
        <w:t xml:space="preserve"> </w:t>
      </w:r>
      <w:r>
        <w:rPr>
          <w:rFonts w:ascii="Verdana" w:hAnsi="Verdana"/>
          <w:color w:val="000000"/>
          <w:sz w:val="20"/>
          <w:szCs w:val="20"/>
        </w:rPr>
        <w:t>Data Analytics-Projekte</w:t>
      </w:r>
      <w:r w:rsidR="00E707F0">
        <w:rPr>
          <w:rFonts w:ascii="Verdana" w:hAnsi="Verdana"/>
          <w:color w:val="000000"/>
          <w:sz w:val="20"/>
          <w:szCs w:val="20"/>
        </w:rPr>
        <w:t xml:space="preserve"> </w:t>
      </w:r>
      <w:r>
        <w:rPr>
          <w:rFonts w:ascii="Verdana" w:hAnsi="Verdana"/>
          <w:color w:val="000000"/>
          <w:sz w:val="20"/>
          <w:szCs w:val="20"/>
        </w:rPr>
        <w:t>wird</w:t>
      </w:r>
      <w:r w:rsidR="00E707F0">
        <w:rPr>
          <w:rFonts w:ascii="Verdana" w:hAnsi="Verdana"/>
          <w:color w:val="000000"/>
          <w:sz w:val="20"/>
          <w:szCs w:val="20"/>
        </w:rPr>
        <w:t xml:space="preserve"> </w:t>
      </w:r>
      <w:r>
        <w:rPr>
          <w:rFonts w:ascii="Verdana" w:hAnsi="Verdana"/>
          <w:color w:val="000000"/>
          <w:sz w:val="20"/>
          <w:szCs w:val="20"/>
        </w:rPr>
        <w:t>zudem eine</w:t>
      </w:r>
      <w:r w:rsidR="00E707F0">
        <w:rPr>
          <w:rFonts w:ascii="Verdana" w:hAnsi="Verdana"/>
          <w:color w:val="000000"/>
          <w:sz w:val="20"/>
          <w:szCs w:val="20"/>
        </w:rPr>
        <w:t xml:space="preserve"> </w:t>
      </w:r>
      <w:r>
        <w:rPr>
          <w:rFonts w:ascii="Verdana" w:hAnsi="Verdana"/>
          <w:color w:val="000000"/>
          <w:sz w:val="20"/>
          <w:szCs w:val="20"/>
        </w:rPr>
        <w:t>leistungsstarke Datenbank benötigt.</w:t>
      </w:r>
      <w:r w:rsidR="00E707F0">
        <w:rPr>
          <w:rFonts w:ascii="Verdana" w:hAnsi="Verdana"/>
          <w:color w:val="000000"/>
          <w:sz w:val="20"/>
          <w:szCs w:val="20"/>
        </w:rPr>
        <w:t xml:space="preserve"> </w:t>
      </w:r>
      <w:r>
        <w:rPr>
          <w:rFonts w:ascii="Verdana" w:hAnsi="Verdana"/>
          <w:color w:val="000000"/>
          <w:sz w:val="20"/>
          <w:szCs w:val="20"/>
        </w:rPr>
        <w:t>Hier</w:t>
      </w:r>
      <w:r w:rsidR="00033D4A">
        <w:rPr>
          <w:rFonts w:ascii="Verdana" w:hAnsi="Verdana"/>
          <w:color w:val="000000"/>
          <w:sz w:val="20"/>
          <w:szCs w:val="20"/>
        </w:rPr>
        <w:t xml:space="preserve"> setzen die Data Scientists der</w:t>
      </w:r>
      <w:r w:rsidR="00E707F0">
        <w:rPr>
          <w:rFonts w:ascii="Verdana" w:hAnsi="Verdana"/>
          <w:color w:val="000000"/>
          <w:sz w:val="20"/>
          <w:szCs w:val="20"/>
        </w:rPr>
        <w:t xml:space="preserve"> Alexander Thamm GmbH </w:t>
      </w:r>
      <w:r w:rsidR="00615281">
        <w:rPr>
          <w:rFonts w:ascii="Verdana" w:hAnsi="Verdana"/>
          <w:color w:val="000000"/>
          <w:sz w:val="20"/>
          <w:szCs w:val="20"/>
        </w:rPr>
        <w:t>auf</w:t>
      </w:r>
      <w:r w:rsidR="00E707F0">
        <w:rPr>
          <w:rFonts w:ascii="Verdana" w:hAnsi="Verdana"/>
          <w:color w:val="000000"/>
          <w:sz w:val="20"/>
          <w:szCs w:val="20"/>
        </w:rPr>
        <w:t xml:space="preserve"> </w:t>
      </w:r>
      <w:r w:rsidR="00E707F0" w:rsidRPr="002254BE">
        <w:rPr>
          <w:rFonts w:ascii="Verdana" w:hAnsi="Verdana"/>
          <w:b/>
          <w:color w:val="000000"/>
          <w:sz w:val="20"/>
          <w:szCs w:val="20"/>
        </w:rPr>
        <w:t>EXASOL</w:t>
      </w:r>
      <w:r w:rsidR="00E707F0">
        <w:rPr>
          <w:rFonts w:ascii="Verdana" w:hAnsi="Verdana"/>
          <w:color w:val="000000"/>
          <w:sz w:val="20"/>
          <w:szCs w:val="20"/>
        </w:rPr>
        <w:t xml:space="preserve">, </w:t>
      </w:r>
      <w:r w:rsidR="00E707F0" w:rsidRPr="00E707F0">
        <w:rPr>
          <w:rFonts w:ascii="Verdana" w:hAnsi="Verdana"/>
          <w:color w:val="000000"/>
          <w:sz w:val="20"/>
          <w:szCs w:val="20"/>
        </w:rPr>
        <w:t>eine In-Memory-Datenbank mit höchster</w:t>
      </w:r>
      <w:r w:rsidR="00615281">
        <w:rPr>
          <w:rFonts w:ascii="Verdana" w:hAnsi="Verdana"/>
          <w:color w:val="000000"/>
          <w:sz w:val="20"/>
          <w:szCs w:val="20"/>
        </w:rPr>
        <w:t xml:space="preserve"> Performance und Skalierbarkeit. Sie wurde </w:t>
      </w:r>
      <w:r w:rsidR="00E707F0" w:rsidRPr="00E707F0">
        <w:rPr>
          <w:rFonts w:ascii="Verdana" w:hAnsi="Verdana"/>
          <w:color w:val="000000"/>
          <w:sz w:val="20"/>
          <w:szCs w:val="20"/>
        </w:rPr>
        <w:t xml:space="preserve">speziell für Analysezwecke (In-Memory Analytics) entwickelt </w:t>
      </w:r>
      <w:r w:rsidR="00615281">
        <w:rPr>
          <w:rFonts w:ascii="Verdana" w:hAnsi="Verdana"/>
          <w:color w:val="000000"/>
          <w:sz w:val="20"/>
          <w:szCs w:val="20"/>
        </w:rPr>
        <w:t xml:space="preserve">und hilft Unternehmen dabei, </w:t>
      </w:r>
      <w:r w:rsidR="00615281" w:rsidRPr="00E707F0">
        <w:rPr>
          <w:rFonts w:ascii="Verdana" w:hAnsi="Verdana"/>
          <w:color w:val="000000"/>
          <w:sz w:val="20"/>
          <w:szCs w:val="20"/>
        </w:rPr>
        <w:t xml:space="preserve">große Datenvolumen in Echtzeit </w:t>
      </w:r>
      <w:r w:rsidR="00615281">
        <w:rPr>
          <w:rFonts w:ascii="Verdana" w:hAnsi="Verdana"/>
          <w:color w:val="000000"/>
          <w:sz w:val="20"/>
          <w:szCs w:val="20"/>
        </w:rPr>
        <w:t xml:space="preserve">zu </w:t>
      </w:r>
      <w:r w:rsidR="00615281" w:rsidRPr="00E707F0">
        <w:rPr>
          <w:rFonts w:ascii="Verdana" w:hAnsi="Verdana"/>
          <w:color w:val="000000"/>
          <w:sz w:val="20"/>
          <w:szCs w:val="20"/>
        </w:rPr>
        <w:t xml:space="preserve">analysieren sowie BI-Anwendungen und Reportings </w:t>
      </w:r>
      <w:r w:rsidR="00615281">
        <w:rPr>
          <w:rFonts w:ascii="Verdana" w:hAnsi="Verdana"/>
          <w:color w:val="000000"/>
          <w:sz w:val="20"/>
          <w:szCs w:val="20"/>
        </w:rPr>
        <w:t xml:space="preserve">zu </w:t>
      </w:r>
      <w:r w:rsidR="00615281" w:rsidRPr="00E707F0">
        <w:rPr>
          <w:rFonts w:ascii="Verdana" w:hAnsi="Verdana"/>
          <w:color w:val="000000"/>
          <w:sz w:val="20"/>
          <w:szCs w:val="20"/>
        </w:rPr>
        <w:t>beschleunigen</w:t>
      </w:r>
      <w:r w:rsidR="00615281">
        <w:rPr>
          <w:rFonts w:ascii="Verdana" w:hAnsi="Verdana"/>
          <w:color w:val="000000"/>
          <w:sz w:val="20"/>
          <w:szCs w:val="20"/>
        </w:rPr>
        <w:t xml:space="preserve"> - </w:t>
      </w:r>
      <w:r w:rsidR="009D4ACF">
        <w:rPr>
          <w:rFonts w:ascii="Verdana" w:hAnsi="Verdana"/>
          <w:color w:val="000000"/>
          <w:sz w:val="20"/>
          <w:szCs w:val="20"/>
        </w:rPr>
        <w:t>und zwar von</w:t>
      </w:r>
      <w:r w:rsidR="00E707F0" w:rsidRPr="00E707F0">
        <w:rPr>
          <w:rFonts w:ascii="Verdana" w:hAnsi="Verdana"/>
          <w:color w:val="000000"/>
          <w:sz w:val="20"/>
          <w:szCs w:val="20"/>
        </w:rPr>
        <w:t xml:space="preserve"> kommerziellen Datenanwendunge</w:t>
      </w:r>
      <w:r w:rsidR="00615281">
        <w:rPr>
          <w:rFonts w:ascii="Verdana" w:hAnsi="Verdana"/>
          <w:color w:val="000000"/>
          <w:sz w:val="20"/>
          <w:szCs w:val="20"/>
        </w:rPr>
        <w:t>n bis hin zu komplexen Analysen</w:t>
      </w:r>
      <w:r w:rsidR="00E707F0" w:rsidRPr="00E707F0">
        <w:rPr>
          <w:rFonts w:ascii="Verdana" w:hAnsi="Verdana"/>
          <w:color w:val="000000"/>
          <w:sz w:val="20"/>
          <w:szCs w:val="20"/>
        </w:rPr>
        <w:t>.</w:t>
      </w:r>
      <w:r w:rsidR="00615281">
        <w:rPr>
          <w:rFonts w:ascii="Verdana" w:hAnsi="Verdana"/>
          <w:color w:val="000000"/>
          <w:sz w:val="20"/>
          <w:szCs w:val="20"/>
        </w:rPr>
        <w:t xml:space="preserve"> </w:t>
      </w:r>
    </w:p>
    <w:p w:rsidR="007340B0" w:rsidRDefault="007340B0" w:rsidP="00F64C29">
      <w:pPr>
        <w:spacing w:line="360" w:lineRule="auto"/>
        <w:rPr>
          <w:rFonts w:ascii="Verdana" w:hAnsi="Verdana"/>
          <w:b/>
          <w:color w:val="000000"/>
          <w:sz w:val="20"/>
          <w:szCs w:val="20"/>
        </w:rPr>
      </w:pPr>
    </w:p>
    <w:p w:rsidR="00F64C29" w:rsidRPr="00093E5A" w:rsidRDefault="00F64C29" w:rsidP="00F64C29">
      <w:pPr>
        <w:spacing w:line="360" w:lineRule="auto"/>
        <w:rPr>
          <w:rFonts w:ascii="Verdana" w:hAnsi="Verdana"/>
          <w:b/>
          <w:color w:val="000000"/>
          <w:sz w:val="20"/>
          <w:szCs w:val="20"/>
        </w:rPr>
      </w:pPr>
      <w:r w:rsidRPr="00093E5A">
        <w:rPr>
          <w:rFonts w:ascii="Verdana" w:hAnsi="Verdana"/>
          <w:b/>
          <w:color w:val="000000"/>
          <w:sz w:val="20"/>
          <w:szCs w:val="20"/>
        </w:rPr>
        <w:t>Hinweis an die Redaktion</w:t>
      </w:r>
      <w:r w:rsidR="00DA2539">
        <w:rPr>
          <w:rFonts w:ascii="Verdana" w:hAnsi="Verdana"/>
          <w:b/>
          <w:color w:val="000000"/>
          <w:sz w:val="20"/>
          <w:szCs w:val="20"/>
        </w:rPr>
        <w:t>en</w:t>
      </w:r>
      <w:r w:rsidRPr="00093E5A">
        <w:rPr>
          <w:rFonts w:ascii="Verdana" w:hAnsi="Verdana"/>
          <w:b/>
          <w:color w:val="000000"/>
          <w:sz w:val="20"/>
          <w:szCs w:val="20"/>
        </w:rPr>
        <w:t xml:space="preserve">: </w:t>
      </w:r>
    </w:p>
    <w:p w:rsidR="00C71456" w:rsidRDefault="00F64C29" w:rsidP="00C71456">
      <w:pPr>
        <w:spacing w:line="360" w:lineRule="auto"/>
        <w:rPr>
          <w:rFonts w:ascii="Verdana" w:hAnsi="Verdana"/>
          <w:color w:val="000000"/>
          <w:sz w:val="20"/>
          <w:szCs w:val="20"/>
        </w:rPr>
      </w:pPr>
      <w:r>
        <w:rPr>
          <w:rFonts w:ascii="Verdana" w:hAnsi="Verdana"/>
          <w:color w:val="000000"/>
          <w:sz w:val="20"/>
          <w:szCs w:val="20"/>
        </w:rPr>
        <w:t>Für vertiefende Informationen über die Lösungen der Alexander Thamm GmbH und/oder ein Gespräch mi</w:t>
      </w:r>
      <w:r w:rsidR="00EB0815">
        <w:rPr>
          <w:rFonts w:ascii="Verdana" w:hAnsi="Verdana"/>
          <w:color w:val="000000"/>
          <w:sz w:val="20"/>
          <w:szCs w:val="20"/>
        </w:rPr>
        <w:t>t Firmengründer Alexander Thamm</w:t>
      </w:r>
      <w:r>
        <w:rPr>
          <w:rFonts w:ascii="Verdana" w:hAnsi="Verdana"/>
          <w:color w:val="000000"/>
          <w:sz w:val="20"/>
          <w:szCs w:val="20"/>
        </w:rPr>
        <w:t xml:space="preserve"> kontaktieren Sie uns einfach per E-Mail </w:t>
      </w:r>
      <w:r w:rsidR="00AD1AE7">
        <w:rPr>
          <w:rFonts w:ascii="Verdana" w:hAnsi="Verdana"/>
          <w:color w:val="000000"/>
          <w:sz w:val="20"/>
          <w:szCs w:val="20"/>
        </w:rPr>
        <w:t>(</w:t>
      </w:r>
      <w:hyperlink r:id="rId9" w:history="1">
        <w:r w:rsidRPr="00DE3CFA">
          <w:rPr>
            <w:rStyle w:val="Hyperlink"/>
            <w:rFonts w:ascii="Verdana" w:hAnsi="Verdana"/>
            <w:sz w:val="20"/>
            <w:szCs w:val="20"/>
          </w:rPr>
          <w:t>alexanderthamm@eloquenza.de</w:t>
        </w:r>
      </w:hyperlink>
      <w:r w:rsidR="00AD1AE7">
        <w:rPr>
          <w:rFonts w:ascii="Verdana" w:hAnsi="Verdana"/>
          <w:color w:val="000000"/>
          <w:sz w:val="20"/>
          <w:szCs w:val="20"/>
        </w:rPr>
        <w:t xml:space="preserve">) </w:t>
      </w:r>
      <w:r>
        <w:rPr>
          <w:rFonts w:ascii="Verdana" w:hAnsi="Verdana"/>
          <w:color w:val="000000"/>
          <w:sz w:val="20"/>
          <w:szCs w:val="20"/>
        </w:rPr>
        <w:t xml:space="preserve">oder rufen Sie uns an: 089 - 24 20 38 0. </w:t>
      </w:r>
    </w:p>
    <w:p w:rsidR="00AC4D45" w:rsidRPr="009F4F2F" w:rsidRDefault="00AC4D45" w:rsidP="00C71456">
      <w:pPr>
        <w:spacing w:line="360" w:lineRule="auto"/>
        <w:rPr>
          <w:rFonts w:ascii="Verdana" w:hAnsi="Verdana"/>
          <w:color w:val="000000"/>
          <w:sz w:val="20"/>
          <w:szCs w:val="20"/>
        </w:rPr>
      </w:pPr>
    </w:p>
    <w:p w:rsidR="00574F61" w:rsidRDefault="00574F61">
      <w:pPr>
        <w:rPr>
          <w:rFonts w:ascii="Verdana" w:hAnsi="Verdana"/>
          <w:sz w:val="20"/>
          <w:szCs w:val="20"/>
        </w:rPr>
      </w:pPr>
    </w:p>
    <w:p w:rsidR="00281AAE" w:rsidRPr="00574F61" w:rsidRDefault="00281AAE" w:rsidP="0016513B">
      <w:pPr>
        <w:outlineLvl w:val="0"/>
        <w:rPr>
          <w:rFonts w:ascii="Verdana" w:hAnsi="Verdana"/>
          <w:b/>
          <w:color w:val="000000"/>
          <w:sz w:val="20"/>
          <w:szCs w:val="20"/>
        </w:rPr>
      </w:pPr>
      <w:r w:rsidRPr="00574F61">
        <w:rPr>
          <w:rFonts w:ascii="Verdana" w:hAnsi="Verdana"/>
          <w:b/>
          <w:color w:val="000000"/>
          <w:sz w:val="20"/>
          <w:szCs w:val="20"/>
        </w:rPr>
        <w:t xml:space="preserve">Über </w:t>
      </w:r>
      <w:r w:rsidR="001B7534">
        <w:rPr>
          <w:rFonts w:ascii="Verdana" w:hAnsi="Verdana"/>
          <w:b/>
          <w:color w:val="000000"/>
          <w:sz w:val="20"/>
          <w:szCs w:val="20"/>
        </w:rPr>
        <w:t>Alexander Thamm GmbH</w:t>
      </w:r>
    </w:p>
    <w:p w:rsidR="00574F61" w:rsidRDefault="00574F61" w:rsidP="007679BA">
      <w:pPr>
        <w:rPr>
          <w:rFonts w:ascii="Verdana" w:hAnsi="Verdana"/>
          <w:color w:val="000000" w:themeColor="text1"/>
          <w:sz w:val="20"/>
          <w:szCs w:val="20"/>
        </w:rPr>
      </w:pPr>
    </w:p>
    <w:p w:rsidR="0099169B" w:rsidRDefault="00433A46" w:rsidP="007679BA">
      <w:pPr>
        <w:rPr>
          <w:rFonts w:ascii="Verdana" w:hAnsi="Verdana"/>
          <w:color w:val="000000" w:themeColor="text1"/>
          <w:sz w:val="20"/>
          <w:szCs w:val="20"/>
        </w:rPr>
      </w:pPr>
      <w:r>
        <w:rPr>
          <w:rFonts w:ascii="Verdana" w:hAnsi="Verdana"/>
          <w:color w:val="000000" w:themeColor="text1"/>
          <w:sz w:val="20"/>
          <w:szCs w:val="20"/>
        </w:rPr>
        <w:t>D</w:t>
      </w:r>
      <w:r w:rsidRPr="00433A46">
        <w:rPr>
          <w:rFonts w:ascii="Verdana" w:hAnsi="Verdana"/>
          <w:color w:val="000000" w:themeColor="text1"/>
          <w:sz w:val="20"/>
          <w:szCs w:val="20"/>
        </w:rPr>
        <w:t xml:space="preserve">ie Alexander Thamm GmbH </w:t>
      </w:r>
      <w:r>
        <w:rPr>
          <w:rFonts w:ascii="Verdana" w:hAnsi="Verdana"/>
          <w:color w:val="000000" w:themeColor="text1"/>
          <w:sz w:val="20"/>
          <w:szCs w:val="20"/>
        </w:rPr>
        <w:t>ist die erste echte Data Science Beratung in Deutschland und seit der Firmengründung 2012 durch Alexander Thamm als</w:t>
      </w:r>
      <w:r w:rsidRPr="00433A46">
        <w:rPr>
          <w:rFonts w:ascii="Verdana" w:hAnsi="Verdana"/>
          <w:color w:val="000000" w:themeColor="text1"/>
          <w:sz w:val="20"/>
          <w:szCs w:val="20"/>
        </w:rPr>
        <w:t xml:space="preserve"> erste</w:t>
      </w:r>
      <w:r>
        <w:rPr>
          <w:rFonts w:ascii="Verdana" w:hAnsi="Verdana"/>
          <w:color w:val="000000" w:themeColor="text1"/>
          <w:sz w:val="20"/>
          <w:szCs w:val="20"/>
        </w:rPr>
        <w:t>s</w:t>
      </w:r>
      <w:r w:rsidRPr="00433A46">
        <w:rPr>
          <w:rFonts w:ascii="Verdana" w:hAnsi="Verdana"/>
          <w:color w:val="000000" w:themeColor="text1"/>
          <w:sz w:val="20"/>
          <w:szCs w:val="20"/>
        </w:rPr>
        <w:t xml:space="preserve"> </w:t>
      </w:r>
      <w:r>
        <w:rPr>
          <w:rFonts w:ascii="Verdana" w:hAnsi="Verdana"/>
          <w:color w:val="000000" w:themeColor="text1"/>
          <w:sz w:val="20"/>
          <w:szCs w:val="20"/>
        </w:rPr>
        <w:t>Unternehmen rein auf Analytics und Big Data</w:t>
      </w:r>
      <w:r w:rsidRPr="00433A46">
        <w:rPr>
          <w:rFonts w:ascii="Verdana" w:hAnsi="Verdana"/>
          <w:color w:val="000000" w:themeColor="text1"/>
          <w:sz w:val="20"/>
          <w:szCs w:val="20"/>
        </w:rPr>
        <w:t xml:space="preserve"> spezialisiert. Mit seinem erprobten Standard für Data-Science-Projekte, dem Datenkompass, </w:t>
      </w:r>
      <w:r>
        <w:rPr>
          <w:rFonts w:ascii="Verdana" w:hAnsi="Verdana"/>
          <w:color w:val="000000" w:themeColor="text1"/>
          <w:sz w:val="20"/>
          <w:szCs w:val="20"/>
        </w:rPr>
        <w:t>hilft</w:t>
      </w:r>
      <w:r w:rsidRPr="00433A46">
        <w:rPr>
          <w:rFonts w:ascii="Verdana" w:hAnsi="Verdana"/>
          <w:color w:val="000000" w:themeColor="text1"/>
          <w:sz w:val="20"/>
          <w:szCs w:val="20"/>
        </w:rPr>
        <w:t xml:space="preserve"> das Unternehmen </w:t>
      </w:r>
      <w:r>
        <w:rPr>
          <w:rFonts w:ascii="Verdana" w:hAnsi="Verdana"/>
          <w:color w:val="000000" w:themeColor="text1"/>
          <w:sz w:val="20"/>
          <w:szCs w:val="20"/>
        </w:rPr>
        <w:t>seinen Kunden, durch Analytics Wettbewerbsvorteile und Mehrwerte zu generieren.</w:t>
      </w:r>
      <w:r w:rsidRPr="00433A46">
        <w:rPr>
          <w:rFonts w:ascii="Verdana" w:hAnsi="Verdana"/>
          <w:color w:val="000000" w:themeColor="text1"/>
          <w:sz w:val="20"/>
          <w:szCs w:val="20"/>
        </w:rPr>
        <w:t xml:space="preserve"> </w:t>
      </w:r>
      <w:r>
        <w:rPr>
          <w:rFonts w:ascii="Verdana" w:hAnsi="Verdana"/>
          <w:color w:val="000000" w:themeColor="text1"/>
          <w:sz w:val="20"/>
          <w:szCs w:val="20"/>
        </w:rPr>
        <w:t xml:space="preserve">Zu den namhaften Kunden zählen </w:t>
      </w:r>
      <w:r w:rsidRPr="00433A46">
        <w:rPr>
          <w:rFonts w:ascii="Verdana" w:hAnsi="Verdana"/>
          <w:color w:val="000000" w:themeColor="text1"/>
          <w:sz w:val="20"/>
          <w:szCs w:val="20"/>
        </w:rPr>
        <w:t xml:space="preserve">u.a. BMW, VW, MAN, </w:t>
      </w:r>
      <w:r w:rsidR="00CB6A2B">
        <w:rPr>
          <w:rFonts w:ascii="Verdana" w:hAnsi="Verdana"/>
          <w:color w:val="000000" w:themeColor="text1"/>
          <w:sz w:val="20"/>
          <w:szCs w:val="20"/>
        </w:rPr>
        <w:t>Munich Re</w:t>
      </w:r>
      <w:r w:rsidRPr="00433A46">
        <w:rPr>
          <w:rFonts w:ascii="Verdana" w:hAnsi="Verdana"/>
          <w:color w:val="000000" w:themeColor="text1"/>
          <w:sz w:val="20"/>
          <w:szCs w:val="20"/>
        </w:rPr>
        <w:t xml:space="preserve">, E.ON und </w:t>
      </w:r>
      <w:r w:rsidR="00CB6A2B">
        <w:rPr>
          <w:rFonts w:ascii="Verdana" w:hAnsi="Verdana"/>
          <w:color w:val="000000" w:themeColor="text1"/>
          <w:sz w:val="20"/>
          <w:szCs w:val="20"/>
        </w:rPr>
        <w:t>Vodafone</w:t>
      </w:r>
      <w:r>
        <w:rPr>
          <w:rFonts w:ascii="Verdana" w:hAnsi="Verdana"/>
          <w:color w:val="000000" w:themeColor="text1"/>
          <w:sz w:val="20"/>
          <w:szCs w:val="20"/>
        </w:rPr>
        <w:t>.</w:t>
      </w:r>
      <w:r w:rsidRPr="00433A46">
        <w:rPr>
          <w:rFonts w:ascii="Verdana" w:hAnsi="Verdana"/>
          <w:color w:val="000000" w:themeColor="text1"/>
          <w:sz w:val="20"/>
          <w:szCs w:val="20"/>
        </w:rPr>
        <w:t xml:space="preserve"> Mit einem </w:t>
      </w:r>
      <w:r w:rsidR="00BA284A">
        <w:rPr>
          <w:rFonts w:ascii="Verdana" w:hAnsi="Verdana"/>
          <w:color w:val="000000" w:themeColor="text1"/>
          <w:sz w:val="20"/>
          <w:szCs w:val="20"/>
        </w:rPr>
        <w:t xml:space="preserve">ausgereiften </w:t>
      </w:r>
      <w:r w:rsidRPr="00433A46">
        <w:rPr>
          <w:rFonts w:ascii="Verdana" w:hAnsi="Verdana"/>
          <w:color w:val="000000" w:themeColor="text1"/>
          <w:sz w:val="20"/>
          <w:szCs w:val="20"/>
        </w:rPr>
        <w:t>12-monatigen Trainee-Programm leistet das Unternehmen zudem einen wichtigen Beitrag, um dem Mangel an Data Scientists zu begegnen. Das Ergebnis sind effiziente und eingespielte Teams, die dem Kunden eine schnellere Umsetzung und agiles Umgehen mit Veränderung ermöglichen.</w:t>
      </w:r>
      <w:r w:rsidR="00E444CC">
        <w:rPr>
          <w:rFonts w:ascii="Verdana" w:hAnsi="Verdana"/>
          <w:color w:val="000000" w:themeColor="text1"/>
          <w:sz w:val="20"/>
          <w:szCs w:val="20"/>
        </w:rPr>
        <w:t xml:space="preserve"> Mehr erfahren Sie im Internet unter </w:t>
      </w:r>
      <w:hyperlink r:id="rId10" w:history="1">
        <w:r w:rsidR="00E444CC" w:rsidRPr="001B7534">
          <w:rPr>
            <w:rStyle w:val="Hyperlink"/>
            <w:rFonts w:ascii="Verdana" w:hAnsi="Verdana"/>
            <w:sz w:val="20"/>
            <w:szCs w:val="20"/>
          </w:rPr>
          <w:t>http://www.alexanderthamm.com/</w:t>
        </w:r>
      </w:hyperlink>
      <w:r w:rsidR="00E444CC">
        <w:rPr>
          <w:rFonts w:ascii="Verdana" w:hAnsi="Verdana"/>
          <w:sz w:val="20"/>
          <w:szCs w:val="20"/>
        </w:rPr>
        <w:t xml:space="preserve"> und bei Twitter: </w:t>
      </w:r>
      <w:hyperlink r:id="rId11" w:history="1">
        <w:r w:rsidR="00E444CC" w:rsidRPr="00E444CC">
          <w:rPr>
            <w:rStyle w:val="Hyperlink"/>
            <w:rFonts w:ascii="Verdana" w:hAnsi="Verdana"/>
            <w:sz w:val="20"/>
            <w:szCs w:val="20"/>
          </w:rPr>
          <w:t>https://twitter.com/AT_Analytics</w:t>
        </w:r>
      </w:hyperlink>
      <w:r w:rsidR="00E444CC">
        <w:rPr>
          <w:rFonts w:ascii="Verdana" w:hAnsi="Verdana"/>
          <w:sz w:val="20"/>
          <w:szCs w:val="20"/>
        </w:rPr>
        <w:t xml:space="preserve">. </w:t>
      </w:r>
    </w:p>
    <w:p w:rsidR="00272A37" w:rsidRDefault="00272A37" w:rsidP="007679BA">
      <w:pPr>
        <w:rPr>
          <w:rFonts w:ascii="Verdana" w:hAnsi="Verdana"/>
          <w:color w:val="000000" w:themeColor="text1"/>
          <w:sz w:val="20"/>
          <w:szCs w:val="20"/>
        </w:rPr>
      </w:pPr>
    </w:p>
    <w:p w:rsidR="00433A46" w:rsidRPr="00574F61" w:rsidRDefault="00433A46" w:rsidP="007679BA">
      <w:pPr>
        <w:rPr>
          <w:rFonts w:ascii="Verdana" w:hAnsi="Verdana"/>
          <w:color w:val="000000" w:themeColor="text1"/>
          <w:sz w:val="20"/>
          <w:szCs w:val="20"/>
        </w:rPr>
      </w:pPr>
    </w:p>
    <w:p w:rsidR="00574F61" w:rsidRDefault="00574F61" w:rsidP="00211F35">
      <w:pPr>
        <w:rPr>
          <w:rFonts w:ascii="Verdana" w:hAnsi="Verdana"/>
          <w:color w:val="000000"/>
          <w:sz w:val="20"/>
          <w:szCs w:val="20"/>
        </w:rPr>
      </w:pPr>
    </w:p>
    <w:p w:rsidR="002254BE" w:rsidRDefault="002254BE" w:rsidP="00211F35">
      <w:pPr>
        <w:rPr>
          <w:rFonts w:ascii="Verdana" w:hAnsi="Verdana"/>
          <w:color w:val="000000"/>
          <w:sz w:val="20"/>
          <w:szCs w:val="20"/>
        </w:rPr>
      </w:pPr>
    </w:p>
    <w:p w:rsidR="00574F61" w:rsidRPr="007555C6" w:rsidRDefault="00574F61" w:rsidP="00574F61">
      <w:pPr>
        <w:rPr>
          <w:rFonts w:ascii="Verdana" w:hAnsi="Verdana"/>
          <w:b/>
          <w:color w:val="000000"/>
          <w:sz w:val="20"/>
          <w:szCs w:val="20"/>
        </w:rPr>
      </w:pPr>
      <w:r w:rsidRPr="007555C6">
        <w:rPr>
          <w:rFonts w:ascii="Verdana" w:hAnsi="Verdana"/>
          <w:b/>
          <w:color w:val="000000"/>
          <w:sz w:val="20"/>
          <w:szCs w:val="20"/>
        </w:rPr>
        <w:lastRenderedPageBreak/>
        <w:t>Pressekontakt</w:t>
      </w:r>
    </w:p>
    <w:p w:rsidR="00574F61" w:rsidRDefault="001B7534" w:rsidP="00574F61">
      <w:pPr>
        <w:rPr>
          <w:rFonts w:ascii="Verdana" w:hAnsi="Verdana"/>
          <w:color w:val="000000"/>
          <w:sz w:val="20"/>
          <w:szCs w:val="20"/>
        </w:rPr>
      </w:pPr>
      <w:r>
        <w:rPr>
          <w:rFonts w:ascii="Verdana" w:hAnsi="Verdana"/>
          <w:color w:val="000000"/>
          <w:sz w:val="20"/>
          <w:szCs w:val="20"/>
        </w:rPr>
        <w:t>Svenja Op gen Oorth/Matthias Opfermann</w:t>
      </w:r>
    </w:p>
    <w:p w:rsidR="00574F61" w:rsidRPr="007555C6" w:rsidRDefault="00574F61" w:rsidP="00574F61">
      <w:pPr>
        <w:rPr>
          <w:rFonts w:ascii="Verdana" w:hAnsi="Verdana"/>
          <w:color w:val="000000"/>
          <w:sz w:val="20"/>
          <w:szCs w:val="20"/>
        </w:rPr>
      </w:pPr>
      <w:r w:rsidRPr="007555C6">
        <w:rPr>
          <w:rFonts w:ascii="Verdana" w:hAnsi="Verdana"/>
          <w:color w:val="000000"/>
          <w:sz w:val="20"/>
          <w:szCs w:val="20"/>
        </w:rPr>
        <w:t>eloquenza pr gmbh</w:t>
      </w:r>
    </w:p>
    <w:p w:rsidR="00574F61" w:rsidRPr="007555C6" w:rsidRDefault="00574F61" w:rsidP="00574F61">
      <w:pPr>
        <w:rPr>
          <w:rFonts w:ascii="Verdana" w:hAnsi="Verdana"/>
          <w:color w:val="000000"/>
          <w:sz w:val="20"/>
          <w:szCs w:val="20"/>
        </w:rPr>
      </w:pPr>
      <w:r w:rsidRPr="007555C6">
        <w:rPr>
          <w:rFonts w:ascii="Verdana" w:hAnsi="Verdana"/>
          <w:color w:val="000000"/>
          <w:sz w:val="20"/>
          <w:szCs w:val="20"/>
        </w:rPr>
        <w:t>Emil-Riedel-Str. 18</w:t>
      </w:r>
    </w:p>
    <w:p w:rsidR="00574F61" w:rsidRPr="007555C6" w:rsidRDefault="00574F61" w:rsidP="00574F61">
      <w:pPr>
        <w:rPr>
          <w:rFonts w:ascii="Verdana" w:hAnsi="Verdana"/>
          <w:color w:val="000000"/>
          <w:sz w:val="20"/>
          <w:szCs w:val="20"/>
        </w:rPr>
      </w:pPr>
      <w:r w:rsidRPr="007555C6">
        <w:rPr>
          <w:rFonts w:ascii="Verdana" w:hAnsi="Verdana"/>
          <w:color w:val="000000"/>
          <w:sz w:val="20"/>
          <w:szCs w:val="20"/>
        </w:rPr>
        <w:t>80538 München</w:t>
      </w:r>
    </w:p>
    <w:p w:rsidR="00574F61" w:rsidRDefault="00574F61" w:rsidP="00574F61">
      <w:pPr>
        <w:rPr>
          <w:rFonts w:ascii="Verdana" w:hAnsi="Verdana"/>
          <w:color w:val="000000"/>
          <w:sz w:val="20"/>
          <w:szCs w:val="20"/>
        </w:rPr>
      </w:pPr>
      <w:r w:rsidRPr="007555C6">
        <w:rPr>
          <w:rFonts w:ascii="Verdana" w:hAnsi="Verdana"/>
          <w:color w:val="000000"/>
          <w:sz w:val="20"/>
          <w:szCs w:val="20"/>
        </w:rPr>
        <w:t>Tel.: 089-242038-0</w:t>
      </w:r>
    </w:p>
    <w:p w:rsidR="00574F61" w:rsidRPr="00C2536D" w:rsidRDefault="00574F61" w:rsidP="00574F61">
      <w:pPr>
        <w:rPr>
          <w:rFonts w:ascii="Verdana" w:hAnsi="Verdana"/>
          <w:color w:val="000000"/>
          <w:sz w:val="20"/>
          <w:szCs w:val="20"/>
        </w:rPr>
      </w:pPr>
      <w:r>
        <w:rPr>
          <w:rFonts w:ascii="Verdana" w:hAnsi="Verdana"/>
          <w:color w:val="000000"/>
          <w:sz w:val="20"/>
          <w:szCs w:val="20"/>
        </w:rPr>
        <w:t xml:space="preserve">E-Mail: </w:t>
      </w:r>
      <w:hyperlink r:id="rId12" w:history="1">
        <w:r w:rsidR="001B7534" w:rsidRPr="001B7534">
          <w:rPr>
            <w:rStyle w:val="Hyperlink"/>
            <w:rFonts w:ascii="Verdana" w:hAnsi="Verdana"/>
            <w:sz w:val="20"/>
            <w:szCs w:val="20"/>
          </w:rPr>
          <w:t>alexanderthamm@eloquenza.de</w:t>
        </w:r>
      </w:hyperlink>
    </w:p>
    <w:p w:rsidR="00574F61" w:rsidRDefault="00574F61" w:rsidP="00211F35">
      <w:pPr>
        <w:rPr>
          <w:rFonts w:ascii="Verdana" w:hAnsi="Verdana"/>
          <w:color w:val="000000"/>
          <w:sz w:val="20"/>
          <w:szCs w:val="20"/>
        </w:rPr>
      </w:pPr>
    </w:p>
    <w:sectPr w:rsidR="00574F61" w:rsidSect="007A7A4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F3" w:rsidRDefault="00F404F3" w:rsidP="00D83E12">
      <w:r>
        <w:separator/>
      </w:r>
    </w:p>
  </w:endnote>
  <w:endnote w:type="continuationSeparator" w:id="0">
    <w:p w:rsidR="00F404F3" w:rsidRDefault="00F404F3" w:rsidP="00D8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F3" w:rsidRDefault="00F404F3" w:rsidP="00D83E12">
      <w:r>
        <w:separator/>
      </w:r>
    </w:p>
  </w:footnote>
  <w:footnote w:type="continuationSeparator" w:id="0">
    <w:p w:rsidR="00F404F3" w:rsidRDefault="00F404F3" w:rsidP="00D83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38"/>
    <w:rsid w:val="00002DE7"/>
    <w:rsid w:val="0000321D"/>
    <w:rsid w:val="0000325D"/>
    <w:rsid w:val="0001272B"/>
    <w:rsid w:val="00012A40"/>
    <w:rsid w:val="0001489A"/>
    <w:rsid w:val="00015ADF"/>
    <w:rsid w:val="00016E3F"/>
    <w:rsid w:val="00017177"/>
    <w:rsid w:val="00017802"/>
    <w:rsid w:val="00020F97"/>
    <w:rsid w:val="00021CD5"/>
    <w:rsid w:val="000226DB"/>
    <w:rsid w:val="00025454"/>
    <w:rsid w:val="00026F67"/>
    <w:rsid w:val="00031D5E"/>
    <w:rsid w:val="00032D3D"/>
    <w:rsid w:val="00033060"/>
    <w:rsid w:val="00033D4A"/>
    <w:rsid w:val="000350B7"/>
    <w:rsid w:val="000438BE"/>
    <w:rsid w:val="000456FB"/>
    <w:rsid w:val="00046C80"/>
    <w:rsid w:val="00047DD4"/>
    <w:rsid w:val="00050BF7"/>
    <w:rsid w:val="00051DC9"/>
    <w:rsid w:val="0005404C"/>
    <w:rsid w:val="000552B6"/>
    <w:rsid w:val="00056D49"/>
    <w:rsid w:val="00060421"/>
    <w:rsid w:val="00061476"/>
    <w:rsid w:val="00061D69"/>
    <w:rsid w:val="000629B2"/>
    <w:rsid w:val="00065279"/>
    <w:rsid w:val="00067A6F"/>
    <w:rsid w:val="00067CE9"/>
    <w:rsid w:val="0007041B"/>
    <w:rsid w:val="000713F5"/>
    <w:rsid w:val="00072C02"/>
    <w:rsid w:val="00073E16"/>
    <w:rsid w:val="000742E7"/>
    <w:rsid w:val="00075AD9"/>
    <w:rsid w:val="000767AE"/>
    <w:rsid w:val="000769E2"/>
    <w:rsid w:val="00081502"/>
    <w:rsid w:val="00082492"/>
    <w:rsid w:val="00082FA0"/>
    <w:rsid w:val="000861C9"/>
    <w:rsid w:val="00087A13"/>
    <w:rsid w:val="00092CDC"/>
    <w:rsid w:val="00094FC6"/>
    <w:rsid w:val="000964E8"/>
    <w:rsid w:val="000A3735"/>
    <w:rsid w:val="000A6C1E"/>
    <w:rsid w:val="000B6473"/>
    <w:rsid w:val="000C0884"/>
    <w:rsid w:val="000C0CF7"/>
    <w:rsid w:val="000C272C"/>
    <w:rsid w:val="000C55A5"/>
    <w:rsid w:val="000D2AFA"/>
    <w:rsid w:val="000D3863"/>
    <w:rsid w:val="000D5F88"/>
    <w:rsid w:val="000D687E"/>
    <w:rsid w:val="000D7B44"/>
    <w:rsid w:val="000E132B"/>
    <w:rsid w:val="000E1FBB"/>
    <w:rsid w:val="000E2DFB"/>
    <w:rsid w:val="000E2F3F"/>
    <w:rsid w:val="000E67E4"/>
    <w:rsid w:val="000F24E6"/>
    <w:rsid w:val="000F7491"/>
    <w:rsid w:val="00100A7E"/>
    <w:rsid w:val="00100DE7"/>
    <w:rsid w:val="00102D9D"/>
    <w:rsid w:val="0011454F"/>
    <w:rsid w:val="0011659B"/>
    <w:rsid w:val="00116A58"/>
    <w:rsid w:val="00117A78"/>
    <w:rsid w:val="001202F8"/>
    <w:rsid w:val="00123A96"/>
    <w:rsid w:val="0012787A"/>
    <w:rsid w:val="001343AD"/>
    <w:rsid w:val="00135411"/>
    <w:rsid w:val="0014034B"/>
    <w:rsid w:val="00143965"/>
    <w:rsid w:val="0014403D"/>
    <w:rsid w:val="0014428B"/>
    <w:rsid w:val="00146905"/>
    <w:rsid w:val="001469DE"/>
    <w:rsid w:val="00150A26"/>
    <w:rsid w:val="0015311F"/>
    <w:rsid w:val="00155099"/>
    <w:rsid w:val="00156B21"/>
    <w:rsid w:val="001646EC"/>
    <w:rsid w:val="0016513B"/>
    <w:rsid w:val="00166766"/>
    <w:rsid w:val="0016685D"/>
    <w:rsid w:val="00167803"/>
    <w:rsid w:val="00170184"/>
    <w:rsid w:val="0017070E"/>
    <w:rsid w:val="00171CC1"/>
    <w:rsid w:val="00175A9E"/>
    <w:rsid w:val="00176751"/>
    <w:rsid w:val="00176DF7"/>
    <w:rsid w:val="00180AE0"/>
    <w:rsid w:val="001836AC"/>
    <w:rsid w:val="00183E01"/>
    <w:rsid w:val="001858F8"/>
    <w:rsid w:val="00187156"/>
    <w:rsid w:val="0019084C"/>
    <w:rsid w:val="00194A45"/>
    <w:rsid w:val="00196F22"/>
    <w:rsid w:val="001A099A"/>
    <w:rsid w:val="001A215A"/>
    <w:rsid w:val="001A27DA"/>
    <w:rsid w:val="001A4205"/>
    <w:rsid w:val="001A466C"/>
    <w:rsid w:val="001A467E"/>
    <w:rsid w:val="001A4E75"/>
    <w:rsid w:val="001A5A81"/>
    <w:rsid w:val="001A5F12"/>
    <w:rsid w:val="001A66F1"/>
    <w:rsid w:val="001A770B"/>
    <w:rsid w:val="001B0B42"/>
    <w:rsid w:val="001B3DDE"/>
    <w:rsid w:val="001B7534"/>
    <w:rsid w:val="001C0B53"/>
    <w:rsid w:val="001C285A"/>
    <w:rsid w:val="001C2F89"/>
    <w:rsid w:val="001C6A9D"/>
    <w:rsid w:val="001C7304"/>
    <w:rsid w:val="001D14CB"/>
    <w:rsid w:val="001D1D3E"/>
    <w:rsid w:val="001D5F15"/>
    <w:rsid w:val="001D624C"/>
    <w:rsid w:val="001D66DA"/>
    <w:rsid w:val="001D6E62"/>
    <w:rsid w:val="001D766D"/>
    <w:rsid w:val="001E1132"/>
    <w:rsid w:val="001E56A0"/>
    <w:rsid w:val="001E596B"/>
    <w:rsid w:val="001F157E"/>
    <w:rsid w:val="001F31EF"/>
    <w:rsid w:val="001F4A4B"/>
    <w:rsid w:val="001F6699"/>
    <w:rsid w:val="001F7346"/>
    <w:rsid w:val="00201BAA"/>
    <w:rsid w:val="00203F92"/>
    <w:rsid w:val="00204167"/>
    <w:rsid w:val="00206852"/>
    <w:rsid w:val="00207126"/>
    <w:rsid w:val="0021038F"/>
    <w:rsid w:val="00210FA4"/>
    <w:rsid w:val="00210FA6"/>
    <w:rsid w:val="002119F0"/>
    <w:rsid w:val="00211A2E"/>
    <w:rsid w:val="00211B94"/>
    <w:rsid w:val="00211F35"/>
    <w:rsid w:val="002120A2"/>
    <w:rsid w:val="00214E5D"/>
    <w:rsid w:val="00216FBC"/>
    <w:rsid w:val="002170AC"/>
    <w:rsid w:val="002217CC"/>
    <w:rsid w:val="00222927"/>
    <w:rsid w:val="00224FFC"/>
    <w:rsid w:val="002254BE"/>
    <w:rsid w:val="00225C37"/>
    <w:rsid w:val="00225C56"/>
    <w:rsid w:val="00226E86"/>
    <w:rsid w:val="00227D71"/>
    <w:rsid w:val="00231895"/>
    <w:rsid w:val="00231F8A"/>
    <w:rsid w:val="00233CD1"/>
    <w:rsid w:val="002356C9"/>
    <w:rsid w:val="002358F4"/>
    <w:rsid w:val="00235C77"/>
    <w:rsid w:val="00240CBD"/>
    <w:rsid w:val="0024394C"/>
    <w:rsid w:val="00243A1E"/>
    <w:rsid w:val="00244754"/>
    <w:rsid w:val="00245B21"/>
    <w:rsid w:val="002547D6"/>
    <w:rsid w:val="00255585"/>
    <w:rsid w:val="002555BB"/>
    <w:rsid w:val="002635FB"/>
    <w:rsid w:val="002655BE"/>
    <w:rsid w:val="0026710E"/>
    <w:rsid w:val="00272A37"/>
    <w:rsid w:val="00274316"/>
    <w:rsid w:val="00275F91"/>
    <w:rsid w:val="002763BE"/>
    <w:rsid w:val="00276C43"/>
    <w:rsid w:val="00280558"/>
    <w:rsid w:val="00281AAE"/>
    <w:rsid w:val="00282368"/>
    <w:rsid w:val="00286030"/>
    <w:rsid w:val="00286C41"/>
    <w:rsid w:val="00287506"/>
    <w:rsid w:val="00290B08"/>
    <w:rsid w:val="0029108A"/>
    <w:rsid w:val="00291232"/>
    <w:rsid w:val="002916E1"/>
    <w:rsid w:val="0029612C"/>
    <w:rsid w:val="002A0E19"/>
    <w:rsid w:val="002A7385"/>
    <w:rsid w:val="002B1ADA"/>
    <w:rsid w:val="002B2EDC"/>
    <w:rsid w:val="002B3E1E"/>
    <w:rsid w:val="002B4414"/>
    <w:rsid w:val="002B6ABF"/>
    <w:rsid w:val="002B6B07"/>
    <w:rsid w:val="002B73E0"/>
    <w:rsid w:val="002C125F"/>
    <w:rsid w:val="002C145E"/>
    <w:rsid w:val="002C478A"/>
    <w:rsid w:val="002C5C79"/>
    <w:rsid w:val="002C5FE0"/>
    <w:rsid w:val="002C6807"/>
    <w:rsid w:val="002C7FE4"/>
    <w:rsid w:val="002D0850"/>
    <w:rsid w:val="002E033D"/>
    <w:rsid w:val="002E3E09"/>
    <w:rsid w:val="002E7B74"/>
    <w:rsid w:val="002F0B81"/>
    <w:rsid w:val="002F3354"/>
    <w:rsid w:val="002F4E9B"/>
    <w:rsid w:val="002F50FC"/>
    <w:rsid w:val="002F5D1A"/>
    <w:rsid w:val="002F762E"/>
    <w:rsid w:val="002F7BA1"/>
    <w:rsid w:val="003041B4"/>
    <w:rsid w:val="00304D35"/>
    <w:rsid w:val="003113D8"/>
    <w:rsid w:val="00311F7B"/>
    <w:rsid w:val="00316DDD"/>
    <w:rsid w:val="0031795E"/>
    <w:rsid w:val="00320C42"/>
    <w:rsid w:val="00323CB3"/>
    <w:rsid w:val="0032701B"/>
    <w:rsid w:val="00327289"/>
    <w:rsid w:val="00327CC9"/>
    <w:rsid w:val="00334AD4"/>
    <w:rsid w:val="003357EB"/>
    <w:rsid w:val="003358FC"/>
    <w:rsid w:val="003366EE"/>
    <w:rsid w:val="00340A76"/>
    <w:rsid w:val="00343818"/>
    <w:rsid w:val="003450AF"/>
    <w:rsid w:val="003452D0"/>
    <w:rsid w:val="00345E5A"/>
    <w:rsid w:val="00350365"/>
    <w:rsid w:val="003525AC"/>
    <w:rsid w:val="00353683"/>
    <w:rsid w:val="00357C96"/>
    <w:rsid w:val="00361F97"/>
    <w:rsid w:val="00364349"/>
    <w:rsid w:val="00366DF2"/>
    <w:rsid w:val="00367F65"/>
    <w:rsid w:val="00370F0B"/>
    <w:rsid w:val="00371D5F"/>
    <w:rsid w:val="00371E34"/>
    <w:rsid w:val="003728F4"/>
    <w:rsid w:val="00372DF2"/>
    <w:rsid w:val="003758EE"/>
    <w:rsid w:val="003760A0"/>
    <w:rsid w:val="00377E86"/>
    <w:rsid w:val="00381AD3"/>
    <w:rsid w:val="00382053"/>
    <w:rsid w:val="003836B3"/>
    <w:rsid w:val="0038508F"/>
    <w:rsid w:val="00386EB9"/>
    <w:rsid w:val="0039032C"/>
    <w:rsid w:val="003906F0"/>
    <w:rsid w:val="00394627"/>
    <w:rsid w:val="00396137"/>
    <w:rsid w:val="00397D72"/>
    <w:rsid w:val="003A0E7F"/>
    <w:rsid w:val="003A1EEE"/>
    <w:rsid w:val="003A4DD9"/>
    <w:rsid w:val="003A6BBE"/>
    <w:rsid w:val="003A7705"/>
    <w:rsid w:val="003B259F"/>
    <w:rsid w:val="003B38FB"/>
    <w:rsid w:val="003B3E44"/>
    <w:rsid w:val="003B6613"/>
    <w:rsid w:val="003C1FDF"/>
    <w:rsid w:val="003C33BE"/>
    <w:rsid w:val="003C40F2"/>
    <w:rsid w:val="003D6166"/>
    <w:rsid w:val="003D6446"/>
    <w:rsid w:val="003D6B4D"/>
    <w:rsid w:val="003D6D1A"/>
    <w:rsid w:val="003E00D0"/>
    <w:rsid w:val="003E1B07"/>
    <w:rsid w:val="003E295F"/>
    <w:rsid w:val="003E4296"/>
    <w:rsid w:val="003E5155"/>
    <w:rsid w:val="003E5994"/>
    <w:rsid w:val="003E6F08"/>
    <w:rsid w:val="003F0684"/>
    <w:rsid w:val="003F1A9D"/>
    <w:rsid w:val="003F1D6E"/>
    <w:rsid w:val="003F3193"/>
    <w:rsid w:val="003F53C4"/>
    <w:rsid w:val="003F706A"/>
    <w:rsid w:val="003F72C8"/>
    <w:rsid w:val="003F7AD5"/>
    <w:rsid w:val="004017E6"/>
    <w:rsid w:val="00402240"/>
    <w:rsid w:val="00402B16"/>
    <w:rsid w:val="0040310E"/>
    <w:rsid w:val="004033F4"/>
    <w:rsid w:val="00403E55"/>
    <w:rsid w:val="0040636E"/>
    <w:rsid w:val="00410628"/>
    <w:rsid w:val="0041455E"/>
    <w:rsid w:val="00414845"/>
    <w:rsid w:val="00414A0B"/>
    <w:rsid w:val="00414D29"/>
    <w:rsid w:val="00415CC7"/>
    <w:rsid w:val="00417B3D"/>
    <w:rsid w:val="00420A04"/>
    <w:rsid w:val="00421722"/>
    <w:rsid w:val="004272AC"/>
    <w:rsid w:val="0042786A"/>
    <w:rsid w:val="004308E7"/>
    <w:rsid w:val="00433A46"/>
    <w:rsid w:val="00436B9D"/>
    <w:rsid w:val="0044109F"/>
    <w:rsid w:val="00442BB5"/>
    <w:rsid w:val="004471FA"/>
    <w:rsid w:val="004509AB"/>
    <w:rsid w:val="00457F6F"/>
    <w:rsid w:val="00461D77"/>
    <w:rsid w:val="004637FE"/>
    <w:rsid w:val="00463885"/>
    <w:rsid w:val="00463E9D"/>
    <w:rsid w:val="0046574E"/>
    <w:rsid w:val="00473A49"/>
    <w:rsid w:val="00474959"/>
    <w:rsid w:val="00476C27"/>
    <w:rsid w:val="00476F54"/>
    <w:rsid w:val="004772D0"/>
    <w:rsid w:val="004812A1"/>
    <w:rsid w:val="00485DB1"/>
    <w:rsid w:val="004868F6"/>
    <w:rsid w:val="00487A0C"/>
    <w:rsid w:val="00487DB8"/>
    <w:rsid w:val="004925BD"/>
    <w:rsid w:val="004936FB"/>
    <w:rsid w:val="00495F4B"/>
    <w:rsid w:val="00496C4E"/>
    <w:rsid w:val="00497AFB"/>
    <w:rsid w:val="004A120E"/>
    <w:rsid w:val="004A207E"/>
    <w:rsid w:val="004A4375"/>
    <w:rsid w:val="004A6507"/>
    <w:rsid w:val="004B1102"/>
    <w:rsid w:val="004B159A"/>
    <w:rsid w:val="004B4822"/>
    <w:rsid w:val="004B4BEA"/>
    <w:rsid w:val="004B602B"/>
    <w:rsid w:val="004B6A9A"/>
    <w:rsid w:val="004B6AF0"/>
    <w:rsid w:val="004B72CF"/>
    <w:rsid w:val="004B75BD"/>
    <w:rsid w:val="004C37C0"/>
    <w:rsid w:val="004C3FBE"/>
    <w:rsid w:val="004C48B6"/>
    <w:rsid w:val="004C634B"/>
    <w:rsid w:val="004D22F4"/>
    <w:rsid w:val="004D2681"/>
    <w:rsid w:val="004D4D8E"/>
    <w:rsid w:val="004D529A"/>
    <w:rsid w:val="004E03E7"/>
    <w:rsid w:val="004E0FE9"/>
    <w:rsid w:val="004E50A8"/>
    <w:rsid w:val="004E6C9C"/>
    <w:rsid w:val="004F1E52"/>
    <w:rsid w:val="004F3328"/>
    <w:rsid w:val="004F44B1"/>
    <w:rsid w:val="004F5722"/>
    <w:rsid w:val="004F79B6"/>
    <w:rsid w:val="004F7B2F"/>
    <w:rsid w:val="00500173"/>
    <w:rsid w:val="00502F1A"/>
    <w:rsid w:val="00503F78"/>
    <w:rsid w:val="0051124F"/>
    <w:rsid w:val="005112B4"/>
    <w:rsid w:val="00514A80"/>
    <w:rsid w:val="00514BA3"/>
    <w:rsid w:val="005166B1"/>
    <w:rsid w:val="005208C4"/>
    <w:rsid w:val="00522AF5"/>
    <w:rsid w:val="005243B1"/>
    <w:rsid w:val="00526FA8"/>
    <w:rsid w:val="005270C5"/>
    <w:rsid w:val="005271C5"/>
    <w:rsid w:val="00527594"/>
    <w:rsid w:val="00530ADC"/>
    <w:rsid w:val="00531938"/>
    <w:rsid w:val="00532B2F"/>
    <w:rsid w:val="0053389D"/>
    <w:rsid w:val="005378A3"/>
    <w:rsid w:val="0054103D"/>
    <w:rsid w:val="00541932"/>
    <w:rsid w:val="00541EA4"/>
    <w:rsid w:val="00544682"/>
    <w:rsid w:val="0054497B"/>
    <w:rsid w:val="00544A07"/>
    <w:rsid w:val="005456C6"/>
    <w:rsid w:val="0055023C"/>
    <w:rsid w:val="00555CA9"/>
    <w:rsid w:val="00561A31"/>
    <w:rsid w:val="00561BBC"/>
    <w:rsid w:val="00562084"/>
    <w:rsid w:val="005631B7"/>
    <w:rsid w:val="005656C2"/>
    <w:rsid w:val="00565BF3"/>
    <w:rsid w:val="005664B5"/>
    <w:rsid w:val="00570A99"/>
    <w:rsid w:val="00574E7B"/>
    <w:rsid w:val="00574F61"/>
    <w:rsid w:val="00575281"/>
    <w:rsid w:val="0058085B"/>
    <w:rsid w:val="00584013"/>
    <w:rsid w:val="005853E4"/>
    <w:rsid w:val="00585DA8"/>
    <w:rsid w:val="00586E30"/>
    <w:rsid w:val="00587132"/>
    <w:rsid w:val="005900AF"/>
    <w:rsid w:val="0059289A"/>
    <w:rsid w:val="00593E07"/>
    <w:rsid w:val="0059470D"/>
    <w:rsid w:val="005965D0"/>
    <w:rsid w:val="00596B7F"/>
    <w:rsid w:val="00597F64"/>
    <w:rsid w:val="005A04AE"/>
    <w:rsid w:val="005A2635"/>
    <w:rsid w:val="005A69AE"/>
    <w:rsid w:val="005B06B0"/>
    <w:rsid w:val="005B1895"/>
    <w:rsid w:val="005B1A91"/>
    <w:rsid w:val="005B2DB5"/>
    <w:rsid w:val="005B3588"/>
    <w:rsid w:val="005B3C3D"/>
    <w:rsid w:val="005B4BC2"/>
    <w:rsid w:val="005C1053"/>
    <w:rsid w:val="005C15C9"/>
    <w:rsid w:val="005C220F"/>
    <w:rsid w:val="005C285B"/>
    <w:rsid w:val="005C4445"/>
    <w:rsid w:val="005C5FC9"/>
    <w:rsid w:val="005D2658"/>
    <w:rsid w:val="005D5638"/>
    <w:rsid w:val="005E126D"/>
    <w:rsid w:val="005E1B75"/>
    <w:rsid w:val="005E1D03"/>
    <w:rsid w:val="005E21F2"/>
    <w:rsid w:val="005E24AE"/>
    <w:rsid w:val="005E25EA"/>
    <w:rsid w:val="005E3B77"/>
    <w:rsid w:val="005E68CE"/>
    <w:rsid w:val="005F44AC"/>
    <w:rsid w:val="005F5C53"/>
    <w:rsid w:val="005F7CA9"/>
    <w:rsid w:val="00600407"/>
    <w:rsid w:val="00602E1C"/>
    <w:rsid w:val="00606D2D"/>
    <w:rsid w:val="00607EDD"/>
    <w:rsid w:val="00610B81"/>
    <w:rsid w:val="006151DF"/>
    <w:rsid w:val="00615206"/>
    <w:rsid w:val="00615281"/>
    <w:rsid w:val="006175F4"/>
    <w:rsid w:val="00617E06"/>
    <w:rsid w:val="0062021B"/>
    <w:rsid w:val="006244DA"/>
    <w:rsid w:val="006245FE"/>
    <w:rsid w:val="00625ACF"/>
    <w:rsid w:val="00625F3E"/>
    <w:rsid w:val="006316ED"/>
    <w:rsid w:val="006427B3"/>
    <w:rsid w:val="006477AF"/>
    <w:rsid w:val="006528F3"/>
    <w:rsid w:val="00653C5C"/>
    <w:rsid w:val="006550B3"/>
    <w:rsid w:val="00657350"/>
    <w:rsid w:val="00663D54"/>
    <w:rsid w:val="00663EDF"/>
    <w:rsid w:val="00663EF1"/>
    <w:rsid w:val="00670F3E"/>
    <w:rsid w:val="00672742"/>
    <w:rsid w:val="006738FA"/>
    <w:rsid w:val="0067551B"/>
    <w:rsid w:val="006757E0"/>
    <w:rsid w:val="00682929"/>
    <w:rsid w:val="00682B72"/>
    <w:rsid w:val="0068341A"/>
    <w:rsid w:val="00691944"/>
    <w:rsid w:val="00693528"/>
    <w:rsid w:val="00695968"/>
    <w:rsid w:val="006966E5"/>
    <w:rsid w:val="006A402F"/>
    <w:rsid w:val="006A456E"/>
    <w:rsid w:val="006A4BC7"/>
    <w:rsid w:val="006A7579"/>
    <w:rsid w:val="006B06CF"/>
    <w:rsid w:val="006B099C"/>
    <w:rsid w:val="006B1BF5"/>
    <w:rsid w:val="006B47A1"/>
    <w:rsid w:val="006C685F"/>
    <w:rsid w:val="006D11BC"/>
    <w:rsid w:val="006D165B"/>
    <w:rsid w:val="006D4B9E"/>
    <w:rsid w:val="006D5DB8"/>
    <w:rsid w:val="006E415C"/>
    <w:rsid w:val="006E4D82"/>
    <w:rsid w:val="006E5743"/>
    <w:rsid w:val="006F141A"/>
    <w:rsid w:val="006F37D5"/>
    <w:rsid w:val="006F4B5E"/>
    <w:rsid w:val="006F6F3C"/>
    <w:rsid w:val="00704F5B"/>
    <w:rsid w:val="00706964"/>
    <w:rsid w:val="007078A4"/>
    <w:rsid w:val="00714B62"/>
    <w:rsid w:val="00715F0A"/>
    <w:rsid w:val="00720C00"/>
    <w:rsid w:val="00721CB2"/>
    <w:rsid w:val="00724516"/>
    <w:rsid w:val="00726E32"/>
    <w:rsid w:val="00727D3B"/>
    <w:rsid w:val="007340B0"/>
    <w:rsid w:val="0073663C"/>
    <w:rsid w:val="0073703B"/>
    <w:rsid w:val="0073766F"/>
    <w:rsid w:val="00737FF1"/>
    <w:rsid w:val="0074068D"/>
    <w:rsid w:val="0074210F"/>
    <w:rsid w:val="0074230D"/>
    <w:rsid w:val="00742A0F"/>
    <w:rsid w:val="00742E1F"/>
    <w:rsid w:val="00745741"/>
    <w:rsid w:val="0074652C"/>
    <w:rsid w:val="0074785E"/>
    <w:rsid w:val="007478F3"/>
    <w:rsid w:val="00751B5F"/>
    <w:rsid w:val="007544C2"/>
    <w:rsid w:val="00754CB2"/>
    <w:rsid w:val="007552DC"/>
    <w:rsid w:val="007554A8"/>
    <w:rsid w:val="007555C6"/>
    <w:rsid w:val="00760247"/>
    <w:rsid w:val="0076390A"/>
    <w:rsid w:val="007655CD"/>
    <w:rsid w:val="007655D8"/>
    <w:rsid w:val="00765B53"/>
    <w:rsid w:val="00766BDD"/>
    <w:rsid w:val="007679BA"/>
    <w:rsid w:val="007733AE"/>
    <w:rsid w:val="00774304"/>
    <w:rsid w:val="00775180"/>
    <w:rsid w:val="00776F4B"/>
    <w:rsid w:val="007778E4"/>
    <w:rsid w:val="00777AC5"/>
    <w:rsid w:val="00777B9F"/>
    <w:rsid w:val="007848D6"/>
    <w:rsid w:val="00786487"/>
    <w:rsid w:val="0078752E"/>
    <w:rsid w:val="00790F29"/>
    <w:rsid w:val="00791DA9"/>
    <w:rsid w:val="00792C4C"/>
    <w:rsid w:val="00794E56"/>
    <w:rsid w:val="00795690"/>
    <w:rsid w:val="00797138"/>
    <w:rsid w:val="007978DC"/>
    <w:rsid w:val="007A1F5F"/>
    <w:rsid w:val="007A3735"/>
    <w:rsid w:val="007A5131"/>
    <w:rsid w:val="007A596D"/>
    <w:rsid w:val="007A7A45"/>
    <w:rsid w:val="007B030E"/>
    <w:rsid w:val="007B11E5"/>
    <w:rsid w:val="007B158F"/>
    <w:rsid w:val="007B19FB"/>
    <w:rsid w:val="007B419F"/>
    <w:rsid w:val="007B5D6D"/>
    <w:rsid w:val="007C0695"/>
    <w:rsid w:val="007C4867"/>
    <w:rsid w:val="007C5058"/>
    <w:rsid w:val="007C513F"/>
    <w:rsid w:val="007C6390"/>
    <w:rsid w:val="007C72AB"/>
    <w:rsid w:val="007E0720"/>
    <w:rsid w:val="007E1728"/>
    <w:rsid w:val="007E5675"/>
    <w:rsid w:val="007E5B09"/>
    <w:rsid w:val="007F03C3"/>
    <w:rsid w:val="007F3146"/>
    <w:rsid w:val="007F461D"/>
    <w:rsid w:val="007F6889"/>
    <w:rsid w:val="007F6D13"/>
    <w:rsid w:val="007F6DE4"/>
    <w:rsid w:val="008009F2"/>
    <w:rsid w:val="00801F4A"/>
    <w:rsid w:val="0080432A"/>
    <w:rsid w:val="008048B9"/>
    <w:rsid w:val="008078E5"/>
    <w:rsid w:val="00810010"/>
    <w:rsid w:val="008175A9"/>
    <w:rsid w:val="00821097"/>
    <w:rsid w:val="00821383"/>
    <w:rsid w:val="00822062"/>
    <w:rsid w:val="00823641"/>
    <w:rsid w:val="00831262"/>
    <w:rsid w:val="00831881"/>
    <w:rsid w:val="00832445"/>
    <w:rsid w:val="008329BC"/>
    <w:rsid w:val="00832C63"/>
    <w:rsid w:val="00832D13"/>
    <w:rsid w:val="00833E84"/>
    <w:rsid w:val="008401C1"/>
    <w:rsid w:val="008416E8"/>
    <w:rsid w:val="008463D1"/>
    <w:rsid w:val="00846B18"/>
    <w:rsid w:val="00847335"/>
    <w:rsid w:val="008506A5"/>
    <w:rsid w:val="00853AB4"/>
    <w:rsid w:val="00857CEF"/>
    <w:rsid w:val="00860827"/>
    <w:rsid w:val="00863D62"/>
    <w:rsid w:val="00864D64"/>
    <w:rsid w:val="00866E35"/>
    <w:rsid w:val="00870EEE"/>
    <w:rsid w:val="00872AF2"/>
    <w:rsid w:val="00873D7E"/>
    <w:rsid w:val="0087406E"/>
    <w:rsid w:val="0087469D"/>
    <w:rsid w:val="00876D58"/>
    <w:rsid w:val="00877ABA"/>
    <w:rsid w:val="0088778B"/>
    <w:rsid w:val="00887A89"/>
    <w:rsid w:val="00890DF2"/>
    <w:rsid w:val="008931D9"/>
    <w:rsid w:val="008A2153"/>
    <w:rsid w:val="008A2E4F"/>
    <w:rsid w:val="008A2F5F"/>
    <w:rsid w:val="008A2F82"/>
    <w:rsid w:val="008A442F"/>
    <w:rsid w:val="008A46DC"/>
    <w:rsid w:val="008A5D13"/>
    <w:rsid w:val="008A7A03"/>
    <w:rsid w:val="008B00A5"/>
    <w:rsid w:val="008B0B40"/>
    <w:rsid w:val="008B1443"/>
    <w:rsid w:val="008B1776"/>
    <w:rsid w:val="008B23B3"/>
    <w:rsid w:val="008B4AD2"/>
    <w:rsid w:val="008B4D20"/>
    <w:rsid w:val="008B56E3"/>
    <w:rsid w:val="008B6CE6"/>
    <w:rsid w:val="008B73E2"/>
    <w:rsid w:val="008C09F0"/>
    <w:rsid w:val="008C2D83"/>
    <w:rsid w:val="008C5687"/>
    <w:rsid w:val="008C59F7"/>
    <w:rsid w:val="008C7BBA"/>
    <w:rsid w:val="008C7D16"/>
    <w:rsid w:val="008D2BCC"/>
    <w:rsid w:val="008D6172"/>
    <w:rsid w:val="008D6857"/>
    <w:rsid w:val="008D6C61"/>
    <w:rsid w:val="008E0101"/>
    <w:rsid w:val="008E15BB"/>
    <w:rsid w:val="008E2AFE"/>
    <w:rsid w:val="008E6CB3"/>
    <w:rsid w:val="008E79E6"/>
    <w:rsid w:val="008F0965"/>
    <w:rsid w:val="008F5E89"/>
    <w:rsid w:val="008F5EF5"/>
    <w:rsid w:val="00900680"/>
    <w:rsid w:val="00902B0C"/>
    <w:rsid w:val="00903DCA"/>
    <w:rsid w:val="00905002"/>
    <w:rsid w:val="009068A7"/>
    <w:rsid w:val="009144F3"/>
    <w:rsid w:val="00917745"/>
    <w:rsid w:val="00921E8B"/>
    <w:rsid w:val="00922C38"/>
    <w:rsid w:val="00930657"/>
    <w:rsid w:val="00931B56"/>
    <w:rsid w:val="00937E8D"/>
    <w:rsid w:val="0094280F"/>
    <w:rsid w:val="00942F29"/>
    <w:rsid w:val="0094448E"/>
    <w:rsid w:val="00945461"/>
    <w:rsid w:val="00946F65"/>
    <w:rsid w:val="00947B03"/>
    <w:rsid w:val="00953689"/>
    <w:rsid w:val="00953CEF"/>
    <w:rsid w:val="00954AB5"/>
    <w:rsid w:val="00955569"/>
    <w:rsid w:val="0095621E"/>
    <w:rsid w:val="0096002D"/>
    <w:rsid w:val="0096314B"/>
    <w:rsid w:val="00963950"/>
    <w:rsid w:val="00965143"/>
    <w:rsid w:val="00970D9A"/>
    <w:rsid w:val="00971722"/>
    <w:rsid w:val="009773B9"/>
    <w:rsid w:val="009808ED"/>
    <w:rsid w:val="00980DDE"/>
    <w:rsid w:val="00981680"/>
    <w:rsid w:val="0098185B"/>
    <w:rsid w:val="00984EE6"/>
    <w:rsid w:val="00984F7D"/>
    <w:rsid w:val="00985A2F"/>
    <w:rsid w:val="0099169B"/>
    <w:rsid w:val="00992E3F"/>
    <w:rsid w:val="0099416D"/>
    <w:rsid w:val="009977A0"/>
    <w:rsid w:val="009A4031"/>
    <w:rsid w:val="009A4410"/>
    <w:rsid w:val="009A48DD"/>
    <w:rsid w:val="009A6E52"/>
    <w:rsid w:val="009A737E"/>
    <w:rsid w:val="009A7502"/>
    <w:rsid w:val="009C2AEB"/>
    <w:rsid w:val="009C3558"/>
    <w:rsid w:val="009C364C"/>
    <w:rsid w:val="009C3EAA"/>
    <w:rsid w:val="009D1EBE"/>
    <w:rsid w:val="009D4ACF"/>
    <w:rsid w:val="009D4F1F"/>
    <w:rsid w:val="009D5909"/>
    <w:rsid w:val="009D65BF"/>
    <w:rsid w:val="009D6B1E"/>
    <w:rsid w:val="009D7835"/>
    <w:rsid w:val="009D7915"/>
    <w:rsid w:val="009E091A"/>
    <w:rsid w:val="009E4BF4"/>
    <w:rsid w:val="009E4C5B"/>
    <w:rsid w:val="009F30E9"/>
    <w:rsid w:val="009F4659"/>
    <w:rsid w:val="009F4F2F"/>
    <w:rsid w:val="009F6648"/>
    <w:rsid w:val="009F7182"/>
    <w:rsid w:val="00A065A9"/>
    <w:rsid w:val="00A06A25"/>
    <w:rsid w:val="00A113DC"/>
    <w:rsid w:val="00A12608"/>
    <w:rsid w:val="00A14D49"/>
    <w:rsid w:val="00A179AF"/>
    <w:rsid w:val="00A20055"/>
    <w:rsid w:val="00A207E4"/>
    <w:rsid w:val="00A215B7"/>
    <w:rsid w:val="00A3113E"/>
    <w:rsid w:val="00A32760"/>
    <w:rsid w:val="00A338B6"/>
    <w:rsid w:val="00A3538A"/>
    <w:rsid w:val="00A50E1C"/>
    <w:rsid w:val="00A50FB7"/>
    <w:rsid w:val="00A51C4C"/>
    <w:rsid w:val="00A604C5"/>
    <w:rsid w:val="00A62C37"/>
    <w:rsid w:val="00A645E2"/>
    <w:rsid w:val="00A6587B"/>
    <w:rsid w:val="00A65DFE"/>
    <w:rsid w:val="00A67157"/>
    <w:rsid w:val="00A74B8A"/>
    <w:rsid w:val="00A8024E"/>
    <w:rsid w:val="00A82B40"/>
    <w:rsid w:val="00A844AC"/>
    <w:rsid w:val="00A84675"/>
    <w:rsid w:val="00A85C92"/>
    <w:rsid w:val="00A877F9"/>
    <w:rsid w:val="00A91030"/>
    <w:rsid w:val="00A9154C"/>
    <w:rsid w:val="00A91C2A"/>
    <w:rsid w:val="00A92D44"/>
    <w:rsid w:val="00A94918"/>
    <w:rsid w:val="00A95B08"/>
    <w:rsid w:val="00A9673B"/>
    <w:rsid w:val="00A97271"/>
    <w:rsid w:val="00AA1844"/>
    <w:rsid w:val="00AA2C5E"/>
    <w:rsid w:val="00AA3291"/>
    <w:rsid w:val="00AA50A4"/>
    <w:rsid w:val="00AB089E"/>
    <w:rsid w:val="00AB1162"/>
    <w:rsid w:val="00AB3F30"/>
    <w:rsid w:val="00AC263F"/>
    <w:rsid w:val="00AC37BC"/>
    <w:rsid w:val="00AC4D45"/>
    <w:rsid w:val="00AC4E33"/>
    <w:rsid w:val="00AC5029"/>
    <w:rsid w:val="00AC55CF"/>
    <w:rsid w:val="00AC5DCC"/>
    <w:rsid w:val="00AC7EAD"/>
    <w:rsid w:val="00AD05C8"/>
    <w:rsid w:val="00AD0A15"/>
    <w:rsid w:val="00AD11BB"/>
    <w:rsid w:val="00AD1AE7"/>
    <w:rsid w:val="00AD1B03"/>
    <w:rsid w:val="00AD61B0"/>
    <w:rsid w:val="00AE1812"/>
    <w:rsid w:val="00AE32D4"/>
    <w:rsid w:val="00AE5098"/>
    <w:rsid w:val="00AE6885"/>
    <w:rsid w:val="00AF092B"/>
    <w:rsid w:val="00AF177D"/>
    <w:rsid w:val="00AF18A2"/>
    <w:rsid w:val="00AF2136"/>
    <w:rsid w:val="00AF2483"/>
    <w:rsid w:val="00AF250F"/>
    <w:rsid w:val="00AF2E54"/>
    <w:rsid w:val="00AF33C3"/>
    <w:rsid w:val="00AF484B"/>
    <w:rsid w:val="00AF5EDA"/>
    <w:rsid w:val="00AF61B7"/>
    <w:rsid w:val="00AF77C0"/>
    <w:rsid w:val="00B00FA9"/>
    <w:rsid w:val="00B0332F"/>
    <w:rsid w:val="00B065D5"/>
    <w:rsid w:val="00B077F4"/>
    <w:rsid w:val="00B07CEA"/>
    <w:rsid w:val="00B11D29"/>
    <w:rsid w:val="00B13A31"/>
    <w:rsid w:val="00B1544C"/>
    <w:rsid w:val="00B175AA"/>
    <w:rsid w:val="00B17DA5"/>
    <w:rsid w:val="00B21B03"/>
    <w:rsid w:val="00B26AFE"/>
    <w:rsid w:val="00B3050D"/>
    <w:rsid w:val="00B34F72"/>
    <w:rsid w:val="00B375E0"/>
    <w:rsid w:val="00B438A5"/>
    <w:rsid w:val="00B43ACB"/>
    <w:rsid w:val="00B44677"/>
    <w:rsid w:val="00B45127"/>
    <w:rsid w:val="00B4546E"/>
    <w:rsid w:val="00B46E83"/>
    <w:rsid w:val="00B471EB"/>
    <w:rsid w:val="00B508BB"/>
    <w:rsid w:val="00B50D46"/>
    <w:rsid w:val="00B51AB4"/>
    <w:rsid w:val="00B52ABE"/>
    <w:rsid w:val="00B560C8"/>
    <w:rsid w:val="00B56292"/>
    <w:rsid w:val="00B56EF4"/>
    <w:rsid w:val="00B56FDC"/>
    <w:rsid w:val="00B61AF0"/>
    <w:rsid w:val="00B65867"/>
    <w:rsid w:val="00B65B93"/>
    <w:rsid w:val="00B73490"/>
    <w:rsid w:val="00B806E2"/>
    <w:rsid w:val="00B82537"/>
    <w:rsid w:val="00B82CD1"/>
    <w:rsid w:val="00B830A0"/>
    <w:rsid w:val="00B83652"/>
    <w:rsid w:val="00B83CFA"/>
    <w:rsid w:val="00B86A81"/>
    <w:rsid w:val="00B879F5"/>
    <w:rsid w:val="00B9059A"/>
    <w:rsid w:val="00B9458D"/>
    <w:rsid w:val="00B9460A"/>
    <w:rsid w:val="00BA284A"/>
    <w:rsid w:val="00BA6C0B"/>
    <w:rsid w:val="00BA6CD8"/>
    <w:rsid w:val="00BB0984"/>
    <w:rsid w:val="00BB1960"/>
    <w:rsid w:val="00BB2056"/>
    <w:rsid w:val="00BB4C23"/>
    <w:rsid w:val="00BC10FC"/>
    <w:rsid w:val="00BC37A1"/>
    <w:rsid w:val="00BD0940"/>
    <w:rsid w:val="00BD10AF"/>
    <w:rsid w:val="00BD2A21"/>
    <w:rsid w:val="00BD2C72"/>
    <w:rsid w:val="00BD3D6A"/>
    <w:rsid w:val="00BD6E1E"/>
    <w:rsid w:val="00BD7CC1"/>
    <w:rsid w:val="00BE6314"/>
    <w:rsid w:val="00BE79D8"/>
    <w:rsid w:val="00BF63E5"/>
    <w:rsid w:val="00C00CA6"/>
    <w:rsid w:val="00C01C75"/>
    <w:rsid w:val="00C07081"/>
    <w:rsid w:val="00C07827"/>
    <w:rsid w:val="00C11682"/>
    <w:rsid w:val="00C16437"/>
    <w:rsid w:val="00C16488"/>
    <w:rsid w:val="00C20403"/>
    <w:rsid w:val="00C20470"/>
    <w:rsid w:val="00C21EFC"/>
    <w:rsid w:val="00C228DE"/>
    <w:rsid w:val="00C22F45"/>
    <w:rsid w:val="00C23555"/>
    <w:rsid w:val="00C235F2"/>
    <w:rsid w:val="00C2536D"/>
    <w:rsid w:val="00C25D5F"/>
    <w:rsid w:val="00C26F48"/>
    <w:rsid w:val="00C27E06"/>
    <w:rsid w:val="00C3002E"/>
    <w:rsid w:val="00C3011C"/>
    <w:rsid w:val="00C31274"/>
    <w:rsid w:val="00C347D8"/>
    <w:rsid w:val="00C36E01"/>
    <w:rsid w:val="00C44DA9"/>
    <w:rsid w:val="00C45464"/>
    <w:rsid w:val="00C45704"/>
    <w:rsid w:val="00C45E35"/>
    <w:rsid w:val="00C46192"/>
    <w:rsid w:val="00C52408"/>
    <w:rsid w:val="00C55394"/>
    <w:rsid w:val="00C55B72"/>
    <w:rsid w:val="00C612FF"/>
    <w:rsid w:val="00C6252E"/>
    <w:rsid w:val="00C62E7F"/>
    <w:rsid w:val="00C643BB"/>
    <w:rsid w:val="00C65B3D"/>
    <w:rsid w:val="00C6689B"/>
    <w:rsid w:val="00C71456"/>
    <w:rsid w:val="00C718D6"/>
    <w:rsid w:val="00C80A7D"/>
    <w:rsid w:val="00C810DB"/>
    <w:rsid w:val="00C82544"/>
    <w:rsid w:val="00C82C2A"/>
    <w:rsid w:val="00C831FA"/>
    <w:rsid w:val="00C83C11"/>
    <w:rsid w:val="00C84B4C"/>
    <w:rsid w:val="00C84D82"/>
    <w:rsid w:val="00C86726"/>
    <w:rsid w:val="00C9011D"/>
    <w:rsid w:val="00C90AED"/>
    <w:rsid w:val="00C91CF9"/>
    <w:rsid w:val="00C92C31"/>
    <w:rsid w:val="00C93683"/>
    <w:rsid w:val="00C97735"/>
    <w:rsid w:val="00CA2E48"/>
    <w:rsid w:val="00CB3D29"/>
    <w:rsid w:val="00CB6007"/>
    <w:rsid w:val="00CB6A2B"/>
    <w:rsid w:val="00CC3F32"/>
    <w:rsid w:val="00CC5997"/>
    <w:rsid w:val="00CC661A"/>
    <w:rsid w:val="00CD09F2"/>
    <w:rsid w:val="00CD24D9"/>
    <w:rsid w:val="00CD3973"/>
    <w:rsid w:val="00CD453B"/>
    <w:rsid w:val="00CD4E9C"/>
    <w:rsid w:val="00CD7DD7"/>
    <w:rsid w:val="00CE03D4"/>
    <w:rsid w:val="00CE495A"/>
    <w:rsid w:val="00CE6657"/>
    <w:rsid w:val="00CE6804"/>
    <w:rsid w:val="00CF1AD1"/>
    <w:rsid w:val="00CF1CD1"/>
    <w:rsid w:val="00CF4A1E"/>
    <w:rsid w:val="00CF5DE4"/>
    <w:rsid w:val="00CF633E"/>
    <w:rsid w:val="00D02A2F"/>
    <w:rsid w:val="00D02F1D"/>
    <w:rsid w:val="00D032B6"/>
    <w:rsid w:val="00D0665D"/>
    <w:rsid w:val="00D06CDF"/>
    <w:rsid w:val="00D11D45"/>
    <w:rsid w:val="00D138AF"/>
    <w:rsid w:val="00D17578"/>
    <w:rsid w:val="00D1759E"/>
    <w:rsid w:val="00D177FE"/>
    <w:rsid w:val="00D17A7E"/>
    <w:rsid w:val="00D210A5"/>
    <w:rsid w:val="00D22043"/>
    <w:rsid w:val="00D26978"/>
    <w:rsid w:val="00D26C3A"/>
    <w:rsid w:val="00D26DA6"/>
    <w:rsid w:val="00D26DF1"/>
    <w:rsid w:val="00D30313"/>
    <w:rsid w:val="00D30ED6"/>
    <w:rsid w:val="00D31193"/>
    <w:rsid w:val="00D31CD3"/>
    <w:rsid w:val="00D33C1C"/>
    <w:rsid w:val="00D454A3"/>
    <w:rsid w:val="00D46215"/>
    <w:rsid w:val="00D462C5"/>
    <w:rsid w:val="00D47E98"/>
    <w:rsid w:val="00D50FF1"/>
    <w:rsid w:val="00D51554"/>
    <w:rsid w:val="00D576A9"/>
    <w:rsid w:val="00D602BE"/>
    <w:rsid w:val="00D61DAD"/>
    <w:rsid w:val="00D638DB"/>
    <w:rsid w:val="00D6583A"/>
    <w:rsid w:val="00D66B58"/>
    <w:rsid w:val="00D673D7"/>
    <w:rsid w:val="00D67919"/>
    <w:rsid w:val="00D70A98"/>
    <w:rsid w:val="00D70FD5"/>
    <w:rsid w:val="00D757DD"/>
    <w:rsid w:val="00D76AE8"/>
    <w:rsid w:val="00D803CE"/>
    <w:rsid w:val="00D8358D"/>
    <w:rsid w:val="00D837FA"/>
    <w:rsid w:val="00D83E12"/>
    <w:rsid w:val="00D846EB"/>
    <w:rsid w:val="00D86088"/>
    <w:rsid w:val="00D900CB"/>
    <w:rsid w:val="00D9121E"/>
    <w:rsid w:val="00D912C5"/>
    <w:rsid w:val="00D920DA"/>
    <w:rsid w:val="00D9327E"/>
    <w:rsid w:val="00DA2539"/>
    <w:rsid w:val="00DA39B7"/>
    <w:rsid w:val="00DA5404"/>
    <w:rsid w:val="00DA5E7F"/>
    <w:rsid w:val="00DA7ECA"/>
    <w:rsid w:val="00DB0411"/>
    <w:rsid w:val="00DB062F"/>
    <w:rsid w:val="00DB0993"/>
    <w:rsid w:val="00DB25E5"/>
    <w:rsid w:val="00DB379F"/>
    <w:rsid w:val="00DB5F83"/>
    <w:rsid w:val="00DC4B31"/>
    <w:rsid w:val="00DC5525"/>
    <w:rsid w:val="00DC58D4"/>
    <w:rsid w:val="00DC7630"/>
    <w:rsid w:val="00DC7F71"/>
    <w:rsid w:val="00DD02F7"/>
    <w:rsid w:val="00DD065D"/>
    <w:rsid w:val="00DE0DA7"/>
    <w:rsid w:val="00DE3CFA"/>
    <w:rsid w:val="00DE49B1"/>
    <w:rsid w:val="00DE7EC6"/>
    <w:rsid w:val="00DF07F8"/>
    <w:rsid w:val="00DF3124"/>
    <w:rsid w:val="00DF457E"/>
    <w:rsid w:val="00DF66E2"/>
    <w:rsid w:val="00DF6A23"/>
    <w:rsid w:val="00E00A79"/>
    <w:rsid w:val="00E07F04"/>
    <w:rsid w:val="00E104D0"/>
    <w:rsid w:val="00E12802"/>
    <w:rsid w:val="00E13034"/>
    <w:rsid w:val="00E1400E"/>
    <w:rsid w:val="00E17A54"/>
    <w:rsid w:val="00E22645"/>
    <w:rsid w:val="00E2299C"/>
    <w:rsid w:val="00E22DC4"/>
    <w:rsid w:val="00E2390D"/>
    <w:rsid w:val="00E25275"/>
    <w:rsid w:val="00E30F6A"/>
    <w:rsid w:val="00E31E50"/>
    <w:rsid w:val="00E34F44"/>
    <w:rsid w:val="00E35C8B"/>
    <w:rsid w:val="00E3665E"/>
    <w:rsid w:val="00E366FB"/>
    <w:rsid w:val="00E36C8E"/>
    <w:rsid w:val="00E43AC5"/>
    <w:rsid w:val="00E4412E"/>
    <w:rsid w:val="00E444CC"/>
    <w:rsid w:val="00E44C25"/>
    <w:rsid w:val="00E5021B"/>
    <w:rsid w:val="00E52F9E"/>
    <w:rsid w:val="00E5411C"/>
    <w:rsid w:val="00E61D3C"/>
    <w:rsid w:val="00E6268E"/>
    <w:rsid w:val="00E65FA1"/>
    <w:rsid w:val="00E67121"/>
    <w:rsid w:val="00E707F0"/>
    <w:rsid w:val="00E70DDA"/>
    <w:rsid w:val="00E74060"/>
    <w:rsid w:val="00E80F75"/>
    <w:rsid w:val="00E83B57"/>
    <w:rsid w:val="00E84482"/>
    <w:rsid w:val="00E85BF2"/>
    <w:rsid w:val="00E86D83"/>
    <w:rsid w:val="00E90860"/>
    <w:rsid w:val="00E90C13"/>
    <w:rsid w:val="00E938D3"/>
    <w:rsid w:val="00E944B2"/>
    <w:rsid w:val="00E9467C"/>
    <w:rsid w:val="00E94E49"/>
    <w:rsid w:val="00E9529F"/>
    <w:rsid w:val="00E952B6"/>
    <w:rsid w:val="00E96E20"/>
    <w:rsid w:val="00E97D09"/>
    <w:rsid w:val="00EA2A16"/>
    <w:rsid w:val="00EA2E6B"/>
    <w:rsid w:val="00EA4A12"/>
    <w:rsid w:val="00EA647C"/>
    <w:rsid w:val="00EB0815"/>
    <w:rsid w:val="00EB0BB7"/>
    <w:rsid w:val="00EB3336"/>
    <w:rsid w:val="00EB33ED"/>
    <w:rsid w:val="00EB3F5B"/>
    <w:rsid w:val="00EB5471"/>
    <w:rsid w:val="00EC03E7"/>
    <w:rsid w:val="00EC1108"/>
    <w:rsid w:val="00EC1636"/>
    <w:rsid w:val="00EC2AC9"/>
    <w:rsid w:val="00EC3DD5"/>
    <w:rsid w:val="00EC40F2"/>
    <w:rsid w:val="00EC532D"/>
    <w:rsid w:val="00EC53BC"/>
    <w:rsid w:val="00EC557F"/>
    <w:rsid w:val="00EC5AAF"/>
    <w:rsid w:val="00EC6E23"/>
    <w:rsid w:val="00EC7753"/>
    <w:rsid w:val="00EC7A96"/>
    <w:rsid w:val="00ED0179"/>
    <w:rsid w:val="00ED5897"/>
    <w:rsid w:val="00ED5A83"/>
    <w:rsid w:val="00ED64A1"/>
    <w:rsid w:val="00EE24F5"/>
    <w:rsid w:val="00EE5077"/>
    <w:rsid w:val="00EE5C6B"/>
    <w:rsid w:val="00EF1B54"/>
    <w:rsid w:val="00EF3043"/>
    <w:rsid w:val="00F002D8"/>
    <w:rsid w:val="00F07F22"/>
    <w:rsid w:val="00F1011A"/>
    <w:rsid w:val="00F1307B"/>
    <w:rsid w:val="00F14882"/>
    <w:rsid w:val="00F16CD6"/>
    <w:rsid w:val="00F260C9"/>
    <w:rsid w:val="00F40304"/>
    <w:rsid w:val="00F404F3"/>
    <w:rsid w:val="00F41A3C"/>
    <w:rsid w:val="00F41E46"/>
    <w:rsid w:val="00F44526"/>
    <w:rsid w:val="00F46E2A"/>
    <w:rsid w:val="00F50B5C"/>
    <w:rsid w:val="00F53555"/>
    <w:rsid w:val="00F560DC"/>
    <w:rsid w:val="00F56150"/>
    <w:rsid w:val="00F578A4"/>
    <w:rsid w:val="00F578D2"/>
    <w:rsid w:val="00F57D6D"/>
    <w:rsid w:val="00F6327C"/>
    <w:rsid w:val="00F64C29"/>
    <w:rsid w:val="00F80F50"/>
    <w:rsid w:val="00F867E2"/>
    <w:rsid w:val="00F900C9"/>
    <w:rsid w:val="00F91B65"/>
    <w:rsid w:val="00F91D37"/>
    <w:rsid w:val="00F921BF"/>
    <w:rsid w:val="00F93F69"/>
    <w:rsid w:val="00F945F1"/>
    <w:rsid w:val="00F94C4B"/>
    <w:rsid w:val="00F96938"/>
    <w:rsid w:val="00F97184"/>
    <w:rsid w:val="00FA00F3"/>
    <w:rsid w:val="00FA1366"/>
    <w:rsid w:val="00FA1476"/>
    <w:rsid w:val="00FB0EA9"/>
    <w:rsid w:val="00FB1C3F"/>
    <w:rsid w:val="00FB1CAB"/>
    <w:rsid w:val="00FB45D2"/>
    <w:rsid w:val="00FB529C"/>
    <w:rsid w:val="00FC0558"/>
    <w:rsid w:val="00FC5716"/>
    <w:rsid w:val="00FC62AE"/>
    <w:rsid w:val="00FC75CE"/>
    <w:rsid w:val="00FD1D8F"/>
    <w:rsid w:val="00FD32B7"/>
    <w:rsid w:val="00FD5E20"/>
    <w:rsid w:val="00FD5EF9"/>
    <w:rsid w:val="00FE30BC"/>
    <w:rsid w:val="00FE418C"/>
    <w:rsid w:val="00FE7283"/>
    <w:rsid w:val="00FF044D"/>
    <w:rsid w:val="00FF12D5"/>
    <w:rsid w:val="00FF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D2B493-F82C-4730-B2B0-A8BBA111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2E1F"/>
    <w:rPr>
      <w:sz w:val="24"/>
      <w:szCs w:val="24"/>
    </w:rPr>
  </w:style>
  <w:style w:type="paragraph" w:styleId="berschrift3">
    <w:name w:val="heading 3"/>
    <w:basedOn w:val="Standard"/>
    <w:next w:val="Standard"/>
    <w:qFormat/>
    <w:rsid w:val="00742E1F"/>
    <w:pPr>
      <w:keepNext/>
      <w:jc w:val="center"/>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semiHidden/>
    <w:rsid w:val="0074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Sprechblasentext">
    <w:name w:val="Balloon Text"/>
    <w:basedOn w:val="Standard"/>
    <w:semiHidden/>
    <w:unhideWhenUsed/>
    <w:rsid w:val="00742E1F"/>
    <w:rPr>
      <w:rFonts w:ascii="Tahoma" w:hAnsi="Tahoma" w:cs="Tahoma"/>
      <w:sz w:val="16"/>
      <w:szCs w:val="16"/>
    </w:rPr>
  </w:style>
  <w:style w:type="character" w:customStyle="1" w:styleId="BalloonTextChar">
    <w:name w:val="Balloon Text Char"/>
    <w:basedOn w:val="Absatz-Standardschriftart"/>
    <w:semiHidden/>
    <w:rsid w:val="00742E1F"/>
    <w:rPr>
      <w:rFonts w:ascii="Tahoma" w:hAnsi="Tahoma" w:cs="Tahoma"/>
      <w:sz w:val="16"/>
      <w:szCs w:val="16"/>
    </w:rPr>
  </w:style>
  <w:style w:type="character" w:styleId="Kommentarzeichen">
    <w:name w:val="annotation reference"/>
    <w:basedOn w:val="Absatz-Standardschriftart"/>
    <w:uiPriority w:val="99"/>
    <w:unhideWhenUsed/>
    <w:rsid w:val="00742E1F"/>
    <w:rPr>
      <w:sz w:val="16"/>
      <w:szCs w:val="16"/>
    </w:rPr>
  </w:style>
  <w:style w:type="paragraph" w:styleId="Kommentartext">
    <w:name w:val="annotation text"/>
    <w:basedOn w:val="Standard"/>
    <w:unhideWhenUsed/>
    <w:rsid w:val="00742E1F"/>
    <w:rPr>
      <w:sz w:val="20"/>
      <w:szCs w:val="20"/>
    </w:rPr>
  </w:style>
  <w:style w:type="character" w:customStyle="1" w:styleId="CommentTextChar">
    <w:name w:val="Comment Text Char"/>
    <w:basedOn w:val="Absatz-Standardschriftart"/>
    <w:semiHidden/>
    <w:rsid w:val="00742E1F"/>
  </w:style>
  <w:style w:type="paragraph" w:styleId="Kommentarthema">
    <w:name w:val="annotation subject"/>
    <w:basedOn w:val="Kommentartext"/>
    <w:next w:val="Kommentartext"/>
    <w:semiHidden/>
    <w:unhideWhenUsed/>
    <w:rsid w:val="00742E1F"/>
    <w:rPr>
      <w:b/>
      <w:bCs/>
    </w:rPr>
  </w:style>
  <w:style w:type="character" w:customStyle="1" w:styleId="CommentSubjectChar">
    <w:name w:val="Comment Subject Char"/>
    <w:basedOn w:val="CommentTextChar"/>
    <w:semiHidden/>
    <w:rsid w:val="00742E1F"/>
    <w:rPr>
      <w:b/>
      <w:bCs/>
    </w:rPr>
  </w:style>
  <w:style w:type="character" w:customStyle="1" w:styleId="Heading3Char">
    <w:name w:val="Heading 3 Char"/>
    <w:basedOn w:val="Absatz-Standardschriftart"/>
    <w:rsid w:val="00742E1F"/>
    <w:rPr>
      <w:i/>
      <w:iCs/>
      <w:sz w:val="24"/>
      <w:szCs w:val="24"/>
    </w:rPr>
  </w:style>
  <w:style w:type="paragraph" w:styleId="StandardWeb">
    <w:name w:val="Normal (Web)"/>
    <w:basedOn w:val="Standard"/>
    <w:uiPriority w:val="99"/>
    <w:semiHidden/>
    <w:rsid w:val="00742E1F"/>
    <w:pPr>
      <w:spacing w:before="100" w:beforeAutospacing="1" w:after="100" w:afterAutospacing="1"/>
    </w:pPr>
    <w:rPr>
      <w:rFonts w:eastAsia="MS Mincho"/>
      <w:szCs w:val="20"/>
    </w:rPr>
  </w:style>
  <w:style w:type="paragraph" w:styleId="Textkrper">
    <w:name w:val="Body Text"/>
    <w:basedOn w:val="Standard"/>
    <w:semiHidden/>
    <w:rsid w:val="00742E1F"/>
    <w:pPr>
      <w:jc w:val="center"/>
    </w:pPr>
    <w:rPr>
      <w:bCs/>
      <w:sz w:val="20"/>
    </w:rPr>
  </w:style>
  <w:style w:type="character" w:customStyle="1" w:styleId="BodyTextChar">
    <w:name w:val="Body Text Char"/>
    <w:basedOn w:val="Absatz-Standardschriftart"/>
    <w:rsid w:val="00742E1F"/>
    <w:rPr>
      <w:bCs/>
      <w:szCs w:val="24"/>
    </w:rPr>
  </w:style>
  <w:style w:type="character" w:styleId="Hervorhebung">
    <w:name w:val="Emphasis"/>
    <w:basedOn w:val="Absatz-Standardschriftart"/>
    <w:qFormat/>
    <w:rsid w:val="00742E1F"/>
    <w:rPr>
      <w:b/>
      <w:bCs/>
      <w:i w:val="0"/>
      <w:iCs w:val="0"/>
    </w:rPr>
  </w:style>
  <w:style w:type="paragraph" w:styleId="NurText">
    <w:name w:val="Plain Text"/>
    <w:basedOn w:val="Standard"/>
    <w:link w:val="NurTextZchn"/>
    <w:uiPriority w:val="99"/>
    <w:unhideWhenUsed/>
    <w:rsid w:val="0059470D"/>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59470D"/>
    <w:rPr>
      <w:rFonts w:ascii="Consolas" w:eastAsiaTheme="minorHAnsi" w:hAnsi="Consolas" w:cstheme="minorBidi"/>
      <w:sz w:val="21"/>
      <w:szCs w:val="21"/>
    </w:rPr>
  </w:style>
  <w:style w:type="character" w:styleId="Hyperlink">
    <w:name w:val="Hyperlink"/>
    <w:basedOn w:val="Absatz-Standardschriftart"/>
    <w:uiPriority w:val="99"/>
    <w:unhideWhenUsed/>
    <w:rsid w:val="0014428B"/>
    <w:rPr>
      <w:color w:val="0000FF"/>
      <w:u w:val="single"/>
    </w:rPr>
  </w:style>
  <w:style w:type="paragraph" w:customStyle="1" w:styleId="bodytext">
    <w:name w:val="bodytext"/>
    <w:basedOn w:val="Standard"/>
    <w:rsid w:val="00060421"/>
    <w:pPr>
      <w:spacing w:after="225"/>
    </w:pPr>
  </w:style>
  <w:style w:type="character" w:styleId="BesuchterHyperlink">
    <w:name w:val="FollowedHyperlink"/>
    <w:basedOn w:val="Absatz-Standardschriftart"/>
    <w:uiPriority w:val="99"/>
    <w:semiHidden/>
    <w:unhideWhenUsed/>
    <w:rsid w:val="00B73490"/>
    <w:rPr>
      <w:color w:val="800080" w:themeColor="followedHyperlink"/>
      <w:u w:val="single"/>
    </w:rPr>
  </w:style>
  <w:style w:type="character" w:customStyle="1" w:styleId="apple-converted-space">
    <w:name w:val="apple-converted-space"/>
    <w:basedOn w:val="Absatz-Standardschriftart"/>
    <w:rsid w:val="00146905"/>
  </w:style>
  <w:style w:type="paragraph" w:customStyle="1" w:styleId="s2">
    <w:name w:val="s2"/>
    <w:basedOn w:val="Standard"/>
    <w:rsid w:val="003357EB"/>
    <w:pPr>
      <w:spacing w:before="100" w:beforeAutospacing="1" w:after="100" w:afterAutospacing="1"/>
    </w:pPr>
    <w:rPr>
      <w:rFonts w:eastAsiaTheme="minorHAnsi"/>
    </w:rPr>
  </w:style>
  <w:style w:type="character" w:customStyle="1" w:styleId="bumpedfont15">
    <w:name w:val="bumpedfont15"/>
    <w:basedOn w:val="Absatz-Standardschriftart"/>
    <w:rsid w:val="003357EB"/>
  </w:style>
  <w:style w:type="character" w:styleId="Fett">
    <w:name w:val="Strong"/>
    <w:basedOn w:val="Absatz-Standardschriftart"/>
    <w:uiPriority w:val="22"/>
    <w:qFormat/>
    <w:rsid w:val="00272A37"/>
    <w:rPr>
      <w:b/>
      <w:bCs/>
    </w:rPr>
  </w:style>
  <w:style w:type="paragraph" w:styleId="berarbeitung">
    <w:name w:val="Revision"/>
    <w:hidden/>
    <w:uiPriority w:val="99"/>
    <w:semiHidden/>
    <w:rsid w:val="00282368"/>
    <w:rPr>
      <w:sz w:val="24"/>
      <w:szCs w:val="24"/>
    </w:rPr>
  </w:style>
  <w:style w:type="paragraph" w:styleId="Kopfzeile">
    <w:name w:val="header"/>
    <w:basedOn w:val="Standard"/>
    <w:link w:val="KopfzeileZchn"/>
    <w:uiPriority w:val="99"/>
    <w:unhideWhenUsed/>
    <w:rsid w:val="00D83E12"/>
    <w:pPr>
      <w:tabs>
        <w:tab w:val="center" w:pos="4536"/>
        <w:tab w:val="right" w:pos="9072"/>
      </w:tabs>
    </w:pPr>
  </w:style>
  <w:style w:type="character" w:customStyle="1" w:styleId="KopfzeileZchn">
    <w:name w:val="Kopfzeile Zchn"/>
    <w:basedOn w:val="Absatz-Standardschriftart"/>
    <w:link w:val="Kopfzeile"/>
    <w:uiPriority w:val="99"/>
    <w:rsid w:val="00D83E12"/>
    <w:rPr>
      <w:sz w:val="24"/>
      <w:szCs w:val="24"/>
    </w:rPr>
  </w:style>
  <w:style w:type="paragraph" w:styleId="Fuzeile">
    <w:name w:val="footer"/>
    <w:basedOn w:val="Standard"/>
    <w:link w:val="FuzeileZchn"/>
    <w:uiPriority w:val="99"/>
    <w:unhideWhenUsed/>
    <w:rsid w:val="00D83E12"/>
    <w:pPr>
      <w:tabs>
        <w:tab w:val="center" w:pos="4536"/>
        <w:tab w:val="right" w:pos="9072"/>
      </w:tabs>
    </w:pPr>
  </w:style>
  <w:style w:type="character" w:customStyle="1" w:styleId="FuzeileZchn">
    <w:name w:val="Fußzeile Zchn"/>
    <w:basedOn w:val="Absatz-Standardschriftart"/>
    <w:link w:val="Fuzeile"/>
    <w:uiPriority w:val="99"/>
    <w:rsid w:val="00D83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6498">
      <w:bodyDiv w:val="1"/>
      <w:marLeft w:val="0"/>
      <w:marRight w:val="0"/>
      <w:marTop w:val="0"/>
      <w:marBottom w:val="0"/>
      <w:divBdr>
        <w:top w:val="none" w:sz="0" w:space="0" w:color="auto"/>
        <w:left w:val="none" w:sz="0" w:space="0" w:color="auto"/>
        <w:bottom w:val="none" w:sz="0" w:space="0" w:color="auto"/>
        <w:right w:val="none" w:sz="0" w:space="0" w:color="auto"/>
      </w:divBdr>
    </w:div>
    <w:div w:id="359284933">
      <w:bodyDiv w:val="1"/>
      <w:marLeft w:val="0"/>
      <w:marRight w:val="0"/>
      <w:marTop w:val="0"/>
      <w:marBottom w:val="0"/>
      <w:divBdr>
        <w:top w:val="none" w:sz="0" w:space="0" w:color="auto"/>
        <w:left w:val="none" w:sz="0" w:space="0" w:color="auto"/>
        <w:bottom w:val="none" w:sz="0" w:space="0" w:color="auto"/>
        <w:right w:val="none" w:sz="0" w:space="0" w:color="auto"/>
      </w:divBdr>
    </w:div>
    <w:div w:id="362025054">
      <w:bodyDiv w:val="1"/>
      <w:marLeft w:val="0"/>
      <w:marRight w:val="0"/>
      <w:marTop w:val="0"/>
      <w:marBottom w:val="0"/>
      <w:divBdr>
        <w:top w:val="none" w:sz="0" w:space="0" w:color="auto"/>
        <w:left w:val="none" w:sz="0" w:space="0" w:color="auto"/>
        <w:bottom w:val="none" w:sz="0" w:space="0" w:color="auto"/>
        <w:right w:val="none" w:sz="0" w:space="0" w:color="auto"/>
      </w:divBdr>
    </w:div>
    <w:div w:id="447161640">
      <w:bodyDiv w:val="1"/>
      <w:marLeft w:val="0"/>
      <w:marRight w:val="0"/>
      <w:marTop w:val="0"/>
      <w:marBottom w:val="0"/>
      <w:divBdr>
        <w:top w:val="none" w:sz="0" w:space="0" w:color="auto"/>
        <w:left w:val="none" w:sz="0" w:space="0" w:color="auto"/>
        <w:bottom w:val="none" w:sz="0" w:space="0" w:color="auto"/>
        <w:right w:val="none" w:sz="0" w:space="0" w:color="auto"/>
      </w:divBdr>
    </w:div>
    <w:div w:id="521211515">
      <w:bodyDiv w:val="1"/>
      <w:marLeft w:val="0"/>
      <w:marRight w:val="0"/>
      <w:marTop w:val="0"/>
      <w:marBottom w:val="0"/>
      <w:divBdr>
        <w:top w:val="none" w:sz="0" w:space="0" w:color="auto"/>
        <w:left w:val="none" w:sz="0" w:space="0" w:color="auto"/>
        <w:bottom w:val="none" w:sz="0" w:space="0" w:color="auto"/>
        <w:right w:val="none" w:sz="0" w:space="0" w:color="auto"/>
      </w:divBdr>
    </w:div>
    <w:div w:id="697313370">
      <w:bodyDiv w:val="1"/>
      <w:marLeft w:val="0"/>
      <w:marRight w:val="0"/>
      <w:marTop w:val="0"/>
      <w:marBottom w:val="0"/>
      <w:divBdr>
        <w:top w:val="none" w:sz="0" w:space="0" w:color="auto"/>
        <w:left w:val="none" w:sz="0" w:space="0" w:color="auto"/>
        <w:bottom w:val="none" w:sz="0" w:space="0" w:color="auto"/>
        <w:right w:val="none" w:sz="0" w:space="0" w:color="auto"/>
      </w:divBdr>
    </w:div>
    <w:div w:id="794326406">
      <w:bodyDiv w:val="1"/>
      <w:marLeft w:val="0"/>
      <w:marRight w:val="0"/>
      <w:marTop w:val="0"/>
      <w:marBottom w:val="0"/>
      <w:divBdr>
        <w:top w:val="none" w:sz="0" w:space="0" w:color="auto"/>
        <w:left w:val="none" w:sz="0" w:space="0" w:color="auto"/>
        <w:bottom w:val="none" w:sz="0" w:space="0" w:color="auto"/>
        <w:right w:val="none" w:sz="0" w:space="0" w:color="auto"/>
      </w:divBdr>
    </w:div>
    <w:div w:id="796679329">
      <w:bodyDiv w:val="1"/>
      <w:marLeft w:val="0"/>
      <w:marRight w:val="0"/>
      <w:marTop w:val="0"/>
      <w:marBottom w:val="0"/>
      <w:divBdr>
        <w:top w:val="none" w:sz="0" w:space="0" w:color="auto"/>
        <w:left w:val="none" w:sz="0" w:space="0" w:color="auto"/>
        <w:bottom w:val="none" w:sz="0" w:space="0" w:color="auto"/>
        <w:right w:val="none" w:sz="0" w:space="0" w:color="auto"/>
      </w:divBdr>
    </w:div>
    <w:div w:id="801927619">
      <w:bodyDiv w:val="1"/>
      <w:marLeft w:val="0"/>
      <w:marRight w:val="0"/>
      <w:marTop w:val="0"/>
      <w:marBottom w:val="0"/>
      <w:divBdr>
        <w:top w:val="none" w:sz="0" w:space="0" w:color="auto"/>
        <w:left w:val="none" w:sz="0" w:space="0" w:color="auto"/>
        <w:bottom w:val="none" w:sz="0" w:space="0" w:color="auto"/>
        <w:right w:val="none" w:sz="0" w:space="0" w:color="auto"/>
      </w:divBdr>
    </w:div>
    <w:div w:id="887956403">
      <w:bodyDiv w:val="1"/>
      <w:marLeft w:val="0"/>
      <w:marRight w:val="0"/>
      <w:marTop w:val="0"/>
      <w:marBottom w:val="0"/>
      <w:divBdr>
        <w:top w:val="none" w:sz="0" w:space="0" w:color="auto"/>
        <w:left w:val="none" w:sz="0" w:space="0" w:color="auto"/>
        <w:bottom w:val="none" w:sz="0" w:space="0" w:color="auto"/>
        <w:right w:val="none" w:sz="0" w:space="0" w:color="auto"/>
      </w:divBdr>
    </w:div>
    <w:div w:id="1117723066">
      <w:bodyDiv w:val="1"/>
      <w:marLeft w:val="0"/>
      <w:marRight w:val="0"/>
      <w:marTop w:val="0"/>
      <w:marBottom w:val="0"/>
      <w:divBdr>
        <w:top w:val="none" w:sz="0" w:space="0" w:color="auto"/>
        <w:left w:val="none" w:sz="0" w:space="0" w:color="auto"/>
        <w:bottom w:val="none" w:sz="0" w:space="0" w:color="auto"/>
        <w:right w:val="none" w:sz="0" w:space="0" w:color="auto"/>
      </w:divBdr>
    </w:div>
    <w:div w:id="1347831932">
      <w:bodyDiv w:val="1"/>
      <w:marLeft w:val="0"/>
      <w:marRight w:val="0"/>
      <w:marTop w:val="0"/>
      <w:marBottom w:val="0"/>
      <w:divBdr>
        <w:top w:val="none" w:sz="0" w:space="0" w:color="auto"/>
        <w:left w:val="none" w:sz="0" w:space="0" w:color="auto"/>
        <w:bottom w:val="none" w:sz="0" w:space="0" w:color="auto"/>
        <w:right w:val="none" w:sz="0" w:space="0" w:color="auto"/>
      </w:divBdr>
    </w:div>
    <w:div w:id="1726757790">
      <w:bodyDiv w:val="1"/>
      <w:marLeft w:val="0"/>
      <w:marRight w:val="0"/>
      <w:marTop w:val="0"/>
      <w:marBottom w:val="0"/>
      <w:divBdr>
        <w:top w:val="none" w:sz="0" w:space="0" w:color="auto"/>
        <w:left w:val="none" w:sz="0" w:space="0" w:color="auto"/>
        <w:bottom w:val="none" w:sz="0" w:space="0" w:color="auto"/>
        <w:right w:val="none" w:sz="0" w:space="0" w:color="auto"/>
      </w:divBdr>
    </w:div>
    <w:div w:id="17765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ndertham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lexanderthamm@eloquenz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AT_Analytics" TargetMode="External"/><Relationship Id="rId5" Type="http://schemas.openxmlformats.org/officeDocument/2006/relationships/footnotes" Target="footnotes.xml"/><Relationship Id="rId10" Type="http://schemas.openxmlformats.org/officeDocument/2006/relationships/hyperlink" Target="http://www.alexanderthamm.com/" TargetMode="External"/><Relationship Id="rId4" Type="http://schemas.openxmlformats.org/officeDocument/2006/relationships/webSettings" Target="webSettings.xml"/><Relationship Id="rId9" Type="http://schemas.openxmlformats.org/officeDocument/2006/relationships/hyperlink" Target="mailto:alexanderthamm@eloquenz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83DC-BE80-40BF-94F9-815B72C8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6710</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IDC</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Michaela Tiedemann</cp:lastModifiedBy>
  <cp:revision>2</cp:revision>
  <cp:lastPrinted>2016-08-01T13:22:00Z</cp:lastPrinted>
  <dcterms:created xsi:type="dcterms:W3CDTF">2016-08-10T14:43:00Z</dcterms:created>
  <dcterms:modified xsi:type="dcterms:W3CDTF">2016-08-10T14:43:00Z</dcterms:modified>
</cp:coreProperties>
</file>