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A26C8" w14:textId="77777777" w:rsidR="003D6BEB" w:rsidRDefault="003D6BEB" w:rsidP="003D6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bookmarkStart w:id="0" w:name="_GoBack"/>
      <w:bookmarkEnd w:id="0"/>
      <w:r>
        <w:rPr>
          <w:rFonts w:ascii="Verdana" w:hAnsi="Verdana" w:cs="Verdana"/>
          <w:color w:val="000000"/>
          <w:sz w:val="20"/>
          <w:szCs w:val="20"/>
        </w:rPr>
        <w:t>PRESSEMITTEILUNG</w:t>
      </w:r>
    </w:p>
    <w:p w14:paraId="7A2EAAAF" w14:textId="77777777" w:rsidR="003D6BEB" w:rsidRDefault="003D6BEB" w:rsidP="003D6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p>
    <w:p w14:paraId="6B56E838" w14:textId="77777777" w:rsidR="003D6BEB" w:rsidRDefault="003D6BEB" w:rsidP="003D6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b/>
          <w:bCs/>
          <w:color w:val="000000"/>
        </w:rPr>
      </w:pPr>
    </w:p>
    <w:p w14:paraId="001794DF" w14:textId="77777777" w:rsidR="00965993" w:rsidRDefault="003D6BEB" w:rsidP="00965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b/>
          <w:bCs/>
          <w:color w:val="000000"/>
          <w:sz w:val="20"/>
          <w:szCs w:val="20"/>
        </w:rPr>
      </w:pPr>
      <w:r>
        <w:rPr>
          <w:rFonts w:ascii="Verdana" w:hAnsi="Verdana" w:cs="Verdana"/>
          <w:b/>
          <w:bCs/>
          <w:color w:val="000000"/>
          <w:sz w:val="20"/>
          <w:szCs w:val="20"/>
        </w:rPr>
        <w:t xml:space="preserve">Alexander Thamm GmbH </w:t>
      </w:r>
      <w:r w:rsidR="00965993" w:rsidRPr="003D6BEB">
        <w:rPr>
          <w:rFonts w:ascii="Verdana" w:hAnsi="Verdana" w:cs="Verdana"/>
          <w:b/>
          <w:bCs/>
          <w:color w:val="000000"/>
          <w:sz w:val="20"/>
          <w:szCs w:val="20"/>
        </w:rPr>
        <w:t>als Big Data Leader</w:t>
      </w:r>
      <w:r w:rsidR="00965993">
        <w:rPr>
          <w:rFonts w:ascii="Verdana" w:hAnsi="Verdana" w:cs="Verdana"/>
          <w:b/>
          <w:bCs/>
          <w:color w:val="000000"/>
          <w:sz w:val="20"/>
          <w:szCs w:val="20"/>
        </w:rPr>
        <w:t xml:space="preserve"> </w:t>
      </w:r>
    </w:p>
    <w:p w14:paraId="23B6F17A" w14:textId="77777777" w:rsidR="003D6BEB" w:rsidRDefault="003D6BEB" w:rsidP="00965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b/>
          <w:bCs/>
          <w:color w:val="000000"/>
          <w:sz w:val="20"/>
          <w:szCs w:val="20"/>
        </w:rPr>
      </w:pPr>
      <w:r w:rsidRPr="003D6BEB">
        <w:rPr>
          <w:rFonts w:ascii="Verdana" w:hAnsi="Verdana" w:cs="Verdana"/>
          <w:b/>
          <w:bCs/>
          <w:color w:val="000000"/>
          <w:sz w:val="20"/>
          <w:szCs w:val="20"/>
        </w:rPr>
        <w:t xml:space="preserve">von </w:t>
      </w:r>
      <w:proofErr w:type="spellStart"/>
      <w:r w:rsidRPr="003D6BEB">
        <w:rPr>
          <w:rFonts w:ascii="Verdana" w:hAnsi="Verdana" w:cs="Verdana"/>
          <w:b/>
          <w:bCs/>
          <w:color w:val="000000"/>
          <w:sz w:val="20"/>
          <w:szCs w:val="20"/>
        </w:rPr>
        <w:t>Experton</w:t>
      </w:r>
      <w:proofErr w:type="spellEnd"/>
      <w:r w:rsidRPr="003D6BEB">
        <w:rPr>
          <w:rFonts w:ascii="Verdana" w:hAnsi="Verdana" w:cs="Verdana"/>
          <w:b/>
          <w:bCs/>
          <w:color w:val="000000"/>
          <w:sz w:val="20"/>
          <w:szCs w:val="20"/>
        </w:rPr>
        <w:t xml:space="preserve"> im Big Data </w:t>
      </w:r>
      <w:proofErr w:type="spellStart"/>
      <w:r w:rsidRPr="003D6BEB">
        <w:rPr>
          <w:rFonts w:ascii="Verdana" w:hAnsi="Verdana" w:cs="Verdana"/>
          <w:b/>
          <w:bCs/>
          <w:color w:val="000000"/>
          <w:sz w:val="20"/>
          <w:szCs w:val="20"/>
        </w:rPr>
        <w:t>Vendo</w:t>
      </w:r>
      <w:r w:rsidR="00C864DB">
        <w:rPr>
          <w:rFonts w:ascii="Verdana" w:hAnsi="Verdana" w:cs="Verdana"/>
          <w:b/>
          <w:bCs/>
          <w:color w:val="000000"/>
          <w:sz w:val="20"/>
          <w:szCs w:val="20"/>
        </w:rPr>
        <w:t>r</w:t>
      </w:r>
      <w:proofErr w:type="spellEnd"/>
      <w:r w:rsidRPr="003D6BEB">
        <w:rPr>
          <w:rFonts w:ascii="Verdana" w:hAnsi="Verdana" w:cs="Verdana"/>
          <w:b/>
          <w:bCs/>
          <w:color w:val="000000"/>
          <w:sz w:val="20"/>
          <w:szCs w:val="20"/>
        </w:rPr>
        <w:t xml:space="preserve"> Benchmark </w:t>
      </w:r>
      <w:r w:rsidR="00C864DB">
        <w:rPr>
          <w:rFonts w:ascii="Verdana" w:hAnsi="Verdana" w:cs="Verdana"/>
          <w:b/>
          <w:bCs/>
          <w:color w:val="000000"/>
          <w:sz w:val="20"/>
          <w:szCs w:val="20"/>
        </w:rPr>
        <w:t xml:space="preserve">2017 </w:t>
      </w:r>
      <w:r w:rsidR="00965993">
        <w:rPr>
          <w:rFonts w:ascii="Verdana" w:hAnsi="Verdana" w:cs="Verdana"/>
          <w:b/>
          <w:bCs/>
          <w:color w:val="000000"/>
          <w:sz w:val="20"/>
          <w:szCs w:val="20"/>
        </w:rPr>
        <w:t>a</w:t>
      </w:r>
      <w:r>
        <w:rPr>
          <w:rFonts w:ascii="Verdana" w:hAnsi="Verdana" w:cs="Verdana"/>
          <w:b/>
          <w:bCs/>
          <w:color w:val="000000"/>
          <w:sz w:val="20"/>
          <w:szCs w:val="20"/>
        </w:rPr>
        <w:t xml:space="preserve">usgezeichnet </w:t>
      </w:r>
    </w:p>
    <w:p w14:paraId="3C5A8D38" w14:textId="77777777" w:rsidR="003D6BEB" w:rsidRDefault="003D6BEB" w:rsidP="00965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color w:val="000000"/>
        </w:rPr>
        <w:t xml:space="preserve"> </w:t>
      </w:r>
    </w:p>
    <w:p w14:paraId="78E871C9" w14:textId="77777777" w:rsidR="00D85DB1" w:rsidRPr="00965993" w:rsidRDefault="00D85DB1" w:rsidP="00D85D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i/>
          <w:color w:val="000000"/>
          <w:sz w:val="20"/>
          <w:szCs w:val="20"/>
        </w:rPr>
      </w:pPr>
      <w:r>
        <w:rPr>
          <w:rFonts w:ascii="Verdana" w:hAnsi="Verdana" w:cs="Verdana"/>
          <w:i/>
          <w:color w:val="000000"/>
          <w:sz w:val="20"/>
          <w:szCs w:val="20"/>
        </w:rPr>
        <w:t xml:space="preserve">Die Münchner Data Science Beratung steigt im aktuellen Benchmark </w:t>
      </w:r>
    </w:p>
    <w:p w14:paraId="08622110" w14:textId="77777777" w:rsidR="003D6BEB" w:rsidRPr="00965993" w:rsidRDefault="00965993" w:rsidP="00D85D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i/>
          <w:iCs/>
          <w:color w:val="000000"/>
          <w:sz w:val="20"/>
          <w:szCs w:val="20"/>
        </w:rPr>
      </w:pPr>
      <w:r w:rsidRPr="00965993">
        <w:rPr>
          <w:rFonts w:ascii="Verdana" w:hAnsi="Verdana" w:cs="Verdana"/>
          <w:i/>
          <w:color w:val="000000"/>
          <w:sz w:val="20"/>
          <w:szCs w:val="20"/>
        </w:rPr>
        <w:t>vom „</w:t>
      </w:r>
      <w:proofErr w:type="spellStart"/>
      <w:r w:rsidRPr="00965993">
        <w:rPr>
          <w:rFonts w:ascii="Verdana" w:hAnsi="Verdana" w:cs="Verdana"/>
          <w:i/>
          <w:color w:val="000000"/>
          <w:sz w:val="20"/>
          <w:szCs w:val="20"/>
        </w:rPr>
        <w:t>Rising</w:t>
      </w:r>
      <w:proofErr w:type="spellEnd"/>
      <w:r w:rsidRPr="00965993">
        <w:rPr>
          <w:rFonts w:ascii="Verdana" w:hAnsi="Verdana" w:cs="Verdana"/>
          <w:i/>
          <w:color w:val="000000"/>
          <w:sz w:val="20"/>
          <w:szCs w:val="20"/>
        </w:rPr>
        <w:t xml:space="preserve"> Star“ zum </w:t>
      </w:r>
      <w:r>
        <w:rPr>
          <w:rFonts w:ascii="Verdana" w:hAnsi="Verdana" w:cs="Verdana"/>
          <w:i/>
          <w:color w:val="000000"/>
          <w:sz w:val="20"/>
          <w:szCs w:val="20"/>
        </w:rPr>
        <w:t>„</w:t>
      </w:r>
      <w:r w:rsidRPr="00965993">
        <w:rPr>
          <w:rFonts w:ascii="Verdana" w:hAnsi="Verdana" w:cs="Verdana"/>
          <w:i/>
          <w:color w:val="000000"/>
          <w:sz w:val="20"/>
          <w:szCs w:val="20"/>
        </w:rPr>
        <w:t>Big Data Leader</w:t>
      </w:r>
      <w:r>
        <w:rPr>
          <w:rFonts w:ascii="Verdana" w:hAnsi="Verdana" w:cs="Verdana"/>
          <w:i/>
          <w:color w:val="000000"/>
          <w:sz w:val="20"/>
          <w:szCs w:val="20"/>
        </w:rPr>
        <w:t>“</w:t>
      </w:r>
      <w:r w:rsidR="00D85DB1">
        <w:rPr>
          <w:rFonts w:ascii="Verdana" w:hAnsi="Verdana" w:cs="Verdana"/>
          <w:i/>
          <w:color w:val="000000"/>
          <w:sz w:val="20"/>
          <w:szCs w:val="20"/>
        </w:rPr>
        <w:t xml:space="preserve"> auf</w:t>
      </w:r>
    </w:p>
    <w:p w14:paraId="379B0BCD" w14:textId="77777777" w:rsidR="00E81C0A" w:rsidRPr="00D85DB1" w:rsidRDefault="00E81C0A" w:rsidP="003D6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Verdana"/>
          <w:b/>
          <w:bCs/>
          <w:color w:val="000000"/>
          <w:sz w:val="20"/>
          <w:szCs w:val="20"/>
        </w:rPr>
      </w:pPr>
    </w:p>
    <w:p w14:paraId="522078A9" w14:textId="2F797D9E" w:rsidR="003D6BEB" w:rsidRPr="00D85DB1" w:rsidRDefault="003D6BEB" w:rsidP="003D6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Verdana"/>
          <w:color w:val="000000"/>
          <w:sz w:val="20"/>
          <w:szCs w:val="20"/>
        </w:rPr>
      </w:pPr>
      <w:r w:rsidRPr="00D85DB1">
        <w:rPr>
          <w:rFonts w:ascii="Verdana" w:hAnsi="Verdana" w:cs="Verdana"/>
          <w:b/>
          <w:bCs/>
          <w:color w:val="000000"/>
          <w:sz w:val="20"/>
          <w:szCs w:val="20"/>
        </w:rPr>
        <w:t xml:space="preserve">München, </w:t>
      </w:r>
      <w:r w:rsidR="00CA52C7">
        <w:rPr>
          <w:rFonts w:ascii="Verdana" w:hAnsi="Verdana" w:cs="Verdana"/>
          <w:b/>
          <w:bCs/>
          <w:color w:val="000000"/>
          <w:sz w:val="20"/>
          <w:szCs w:val="20"/>
        </w:rPr>
        <w:t>24</w:t>
      </w:r>
      <w:r w:rsidRPr="00D85DB1">
        <w:rPr>
          <w:rFonts w:ascii="Verdana" w:hAnsi="Verdana" w:cs="Verdana"/>
          <w:b/>
          <w:bCs/>
          <w:color w:val="000000"/>
          <w:sz w:val="20"/>
          <w:szCs w:val="20"/>
        </w:rPr>
        <w:t>. Januar 2017</w:t>
      </w:r>
      <w:r w:rsidRPr="00D85DB1">
        <w:rPr>
          <w:rFonts w:ascii="Verdana" w:hAnsi="Verdana" w:cs="Verdana"/>
          <w:color w:val="000000"/>
          <w:sz w:val="20"/>
          <w:szCs w:val="20"/>
        </w:rPr>
        <w:t xml:space="preserve"> – Die </w:t>
      </w:r>
      <w:hyperlink r:id="rId8" w:history="1">
        <w:r w:rsidRPr="00D85DB1">
          <w:rPr>
            <w:rFonts w:ascii="Verdana" w:hAnsi="Verdana" w:cs="Verdana"/>
            <w:b/>
            <w:color w:val="0000FF"/>
            <w:sz w:val="20"/>
            <w:szCs w:val="20"/>
            <w:u w:val="single" w:color="0000FF"/>
          </w:rPr>
          <w:t>Alexander Thamm GmbH</w:t>
        </w:r>
      </w:hyperlink>
      <w:r w:rsidRPr="00D85DB1">
        <w:rPr>
          <w:rFonts w:ascii="Verdana" w:hAnsi="Verdana" w:cs="Verdana"/>
          <w:color w:val="000000"/>
          <w:sz w:val="20"/>
          <w:szCs w:val="20"/>
        </w:rPr>
        <w:t xml:space="preserve"> </w:t>
      </w:r>
      <w:r w:rsidR="00965993" w:rsidRPr="00D85DB1">
        <w:rPr>
          <w:rFonts w:ascii="Verdana" w:hAnsi="Verdana" w:cs="Verdana"/>
          <w:color w:val="000000"/>
          <w:sz w:val="20"/>
          <w:szCs w:val="20"/>
        </w:rPr>
        <w:t xml:space="preserve">ist </w:t>
      </w:r>
      <w:r w:rsidR="00C864DB" w:rsidRPr="00D85DB1">
        <w:rPr>
          <w:rFonts w:ascii="Verdana" w:hAnsi="Verdana" w:cs="Verdana"/>
          <w:color w:val="000000"/>
          <w:sz w:val="20"/>
          <w:szCs w:val="20"/>
        </w:rPr>
        <w:t xml:space="preserve">vom Marktanalysten </w:t>
      </w:r>
      <w:proofErr w:type="spellStart"/>
      <w:r w:rsidR="00C864DB" w:rsidRPr="00D85DB1">
        <w:rPr>
          <w:rFonts w:ascii="Verdana" w:hAnsi="Verdana" w:cs="Verdana"/>
          <w:color w:val="000000"/>
          <w:sz w:val="20"/>
          <w:szCs w:val="20"/>
        </w:rPr>
        <w:t>Experton</w:t>
      </w:r>
      <w:proofErr w:type="spellEnd"/>
      <w:r w:rsidR="00C864DB" w:rsidRPr="00D85DB1">
        <w:rPr>
          <w:rFonts w:ascii="Verdana" w:hAnsi="Verdana" w:cs="Verdana"/>
          <w:color w:val="000000"/>
          <w:sz w:val="20"/>
          <w:szCs w:val="20"/>
        </w:rPr>
        <w:t xml:space="preserve"> </w:t>
      </w:r>
      <w:r w:rsidR="00E81C0A" w:rsidRPr="00D85DB1">
        <w:rPr>
          <w:rFonts w:ascii="Verdana" w:hAnsi="Verdana" w:cs="Verdana"/>
          <w:color w:val="000000"/>
          <w:sz w:val="20"/>
          <w:szCs w:val="20"/>
        </w:rPr>
        <w:t xml:space="preserve">im Rahmen der </w:t>
      </w:r>
      <w:r w:rsidR="00E81C0A" w:rsidRPr="00D85DB1">
        <w:rPr>
          <w:rFonts w:ascii="Verdana" w:hAnsi="Verdana" w:cs="Verdana"/>
          <w:b/>
          <w:color w:val="000000"/>
          <w:sz w:val="20"/>
          <w:szCs w:val="20"/>
        </w:rPr>
        <w:t xml:space="preserve">Big Data </w:t>
      </w:r>
      <w:proofErr w:type="spellStart"/>
      <w:r w:rsidR="00E81C0A" w:rsidRPr="00D85DB1">
        <w:rPr>
          <w:rFonts w:ascii="Verdana" w:hAnsi="Verdana" w:cs="Verdana"/>
          <w:b/>
          <w:color w:val="000000"/>
          <w:sz w:val="20"/>
          <w:szCs w:val="20"/>
        </w:rPr>
        <w:t>Vendor</w:t>
      </w:r>
      <w:proofErr w:type="spellEnd"/>
      <w:r w:rsidR="00E81C0A" w:rsidRPr="00D85DB1">
        <w:rPr>
          <w:rFonts w:ascii="Verdana" w:hAnsi="Verdana" w:cs="Verdana"/>
          <w:b/>
          <w:color w:val="000000"/>
          <w:sz w:val="20"/>
          <w:szCs w:val="20"/>
        </w:rPr>
        <w:t xml:space="preserve"> Benchmark-Studie</w:t>
      </w:r>
      <w:r w:rsidR="00E81C0A" w:rsidRPr="00D85DB1">
        <w:rPr>
          <w:rFonts w:ascii="Verdana" w:hAnsi="Verdana" w:cs="Verdana"/>
          <w:color w:val="000000"/>
          <w:sz w:val="20"/>
          <w:szCs w:val="20"/>
        </w:rPr>
        <w:t xml:space="preserve"> </w:t>
      </w:r>
      <w:r w:rsidR="00C05FCA" w:rsidRPr="00D85DB1">
        <w:rPr>
          <w:rFonts w:ascii="Verdana" w:hAnsi="Verdana" w:cs="Verdana"/>
          <w:color w:val="000000"/>
          <w:sz w:val="20"/>
          <w:szCs w:val="20"/>
        </w:rPr>
        <w:t xml:space="preserve">in der Kategorie </w:t>
      </w:r>
      <w:r w:rsidR="00C05FCA" w:rsidRPr="00D85DB1">
        <w:rPr>
          <w:rFonts w:ascii="Verdana" w:hAnsi="Verdana" w:cs="Verdana"/>
          <w:b/>
          <w:bCs/>
          <w:iCs/>
          <w:color w:val="000000"/>
          <w:sz w:val="20"/>
          <w:szCs w:val="20"/>
        </w:rPr>
        <w:t>Big Data Transformation Consulting &amp; Integration</w:t>
      </w:r>
      <w:r w:rsidR="00C05FCA" w:rsidRPr="00D85DB1">
        <w:rPr>
          <w:rFonts w:ascii="Verdana" w:hAnsi="Verdana" w:cs="Verdana"/>
          <w:b/>
          <w:bCs/>
          <w:i/>
          <w:iCs/>
          <w:color w:val="000000"/>
          <w:sz w:val="20"/>
          <w:szCs w:val="20"/>
        </w:rPr>
        <w:t xml:space="preserve"> </w:t>
      </w:r>
      <w:r w:rsidR="00C864DB" w:rsidRPr="00D85DB1">
        <w:rPr>
          <w:rFonts w:ascii="Verdana" w:hAnsi="Verdana" w:cs="Verdana"/>
          <w:color w:val="000000"/>
          <w:sz w:val="20"/>
          <w:szCs w:val="20"/>
        </w:rPr>
        <w:t xml:space="preserve">als </w:t>
      </w:r>
      <w:r w:rsidR="00E81C0A" w:rsidRPr="00D85DB1">
        <w:rPr>
          <w:rFonts w:ascii="Verdana" w:hAnsi="Verdana" w:cs="Verdana"/>
          <w:b/>
          <w:color w:val="000000"/>
          <w:sz w:val="20"/>
          <w:szCs w:val="20"/>
        </w:rPr>
        <w:t>Big Data Leader</w:t>
      </w:r>
      <w:r w:rsidR="00E81C0A" w:rsidRPr="00D85DB1">
        <w:rPr>
          <w:rFonts w:ascii="Verdana" w:hAnsi="Verdana" w:cs="Verdana"/>
          <w:color w:val="000000"/>
          <w:sz w:val="20"/>
          <w:szCs w:val="20"/>
        </w:rPr>
        <w:t xml:space="preserve"> </w:t>
      </w:r>
      <w:r w:rsidRPr="00D85DB1">
        <w:rPr>
          <w:rFonts w:ascii="Verdana" w:hAnsi="Verdana" w:cs="Verdana"/>
          <w:color w:val="000000"/>
          <w:sz w:val="20"/>
          <w:szCs w:val="20"/>
        </w:rPr>
        <w:t>ausgezeichnet</w:t>
      </w:r>
      <w:r w:rsidR="00965993" w:rsidRPr="00D85DB1">
        <w:rPr>
          <w:rFonts w:ascii="Verdana" w:hAnsi="Verdana" w:cs="Verdana"/>
          <w:color w:val="000000"/>
          <w:sz w:val="20"/>
          <w:szCs w:val="20"/>
        </w:rPr>
        <w:t xml:space="preserve"> worden</w:t>
      </w:r>
      <w:r w:rsidRPr="00D85DB1">
        <w:rPr>
          <w:rFonts w:ascii="Verdana" w:hAnsi="Verdana" w:cs="Verdana"/>
          <w:color w:val="000000"/>
          <w:sz w:val="20"/>
          <w:szCs w:val="20"/>
        </w:rPr>
        <w:t xml:space="preserve">. </w:t>
      </w:r>
      <w:r w:rsidR="00E81C0A" w:rsidRPr="00D85DB1">
        <w:rPr>
          <w:rFonts w:ascii="Verdana" w:hAnsi="Verdana" w:cs="Verdana"/>
          <w:color w:val="000000"/>
          <w:sz w:val="20"/>
          <w:szCs w:val="20"/>
        </w:rPr>
        <w:t xml:space="preserve">Bereits im vergangenen Jahr </w:t>
      </w:r>
      <w:r w:rsidR="002C4FBB" w:rsidRPr="00D85DB1">
        <w:rPr>
          <w:rFonts w:ascii="Verdana" w:hAnsi="Verdana" w:cs="Verdana"/>
          <w:color w:val="000000"/>
          <w:sz w:val="20"/>
          <w:szCs w:val="20"/>
        </w:rPr>
        <w:t>war die</w:t>
      </w:r>
      <w:r w:rsidR="00965993" w:rsidRPr="00D85DB1">
        <w:rPr>
          <w:rFonts w:ascii="Verdana" w:hAnsi="Verdana" w:cs="Verdana"/>
          <w:color w:val="000000"/>
          <w:sz w:val="20"/>
          <w:szCs w:val="20"/>
        </w:rPr>
        <w:t xml:space="preserve"> </w:t>
      </w:r>
      <w:r w:rsidR="002C4FBB" w:rsidRPr="00D85DB1">
        <w:rPr>
          <w:rFonts w:ascii="Verdana" w:hAnsi="Verdana" w:cs="Verdana"/>
          <w:color w:val="000000"/>
          <w:sz w:val="20"/>
          <w:szCs w:val="20"/>
        </w:rPr>
        <w:t>Münchner</w:t>
      </w:r>
      <w:r w:rsidR="00965993" w:rsidRPr="00D85DB1">
        <w:rPr>
          <w:rFonts w:ascii="Verdana" w:hAnsi="Verdana" w:cs="Verdana"/>
          <w:color w:val="000000"/>
          <w:sz w:val="20"/>
          <w:szCs w:val="20"/>
        </w:rPr>
        <w:t xml:space="preserve"> Data Science Beratung </w:t>
      </w:r>
      <w:r w:rsidR="002C4FBB" w:rsidRPr="00D85DB1">
        <w:rPr>
          <w:rFonts w:ascii="Verdana" w:hAnsi="Verdana" w:cs="Verdana"/>
          <w:color w:val="000000"/>
          <w:sz w:val="20"/>
          <w:szCs w:val="20"/>
        </w:rPr>
        <w:t xml:space="preserve">zum </w:t>
      </w:r>
      <w:r w:rsidR="00E81C0A" w:rsidRPr="00D85DB1">
        <w:rPr>
          <w:rFonts w:ascii="Verdana" w:hAnsi="Verdana" w:cs="Verdana"/>
          <w:b/>
          <w:color w:val="000000"/>
          <w:sz w:val="20"/>
          <w:szCs w:val="20"/>
        </w:rPr>
        <w:t xml:space="preserve">Big Data </w:t>
      </w:r>
      <w:proofErr w:type="spellStart"/>
      <w:r w:rsidR="00E81C0A" w:rsidRPr="00D85DB1">
        <w:rPr>
          <w:rFonts w:ascii="Verdana" w:hAnsi="Verdana" w:cs="Verdana"/>
          <w:b/>
          <w:color w:val="000000"/>
          <w:sz w:val="20"/>
          <w:szCs w:val="20"/>
        </w:rPr>
        <w:t>Rising</w:t>
      </w:r>
      <w:proofErr w:type="spellEnd"/>
      <w:r w:rsidR="00E81C0A" w:rsidRPr="00D85DB1">
        <w:rPr>
          <w:rFonts w:ascii="Verdana" w:hAnsi="Verdana" w:cs="Verdana"/>
          <w:b/>
          <w:color w:val="000000"/>
          <w:sz w:val="20"/>
          <w:szCs w:val="20"/>
        </w:rPr>
        <w:t xml:space="preserve"> Star</w:t>
      </w:r>
      <w:r w:rsidR="00E81C0A" w:rsidRPr="00D85DB1">
        <w:rPr>
          <w:rFonts w:ascii="Verdana" w:hAnsi="Verdana" w:cs="Verdana"/>
          <w:color w:val="000000"/>
          <w:sz w:val="20"/>
          <w:szCs w:val="20"/>
        </w:rPr>
        <w:t xml:space="preserve"> </w:t>
      </w:r>
      <w:r w:rsidR="002C4FBB" w:rsidRPr="00D85DB1">
        <w:rPr>
          <w:rFonts w:ascii="Verdana" w:hAnsi="Verdana" w:cs="Verdana"/>
          <w:color w:val="000000"/>
          <w:sz w:val="20"/>
          <w:szCs w:val="20"/>
        </w:rPr>
        <w:t xml:space="preserve">von </w:t>
      </w:r>
      <w:proofErr w:type="spellStart"/>
      <w:r w:rsidR="002C4FBB" w:rsidRPr="00D85DB1">
        <w:rPr>
          <w:rFonts w:ascii="Verdana" w:hAnsi="Verdana" w:cs="Verdana"/>
          <w:color w:val="000000"/>
          <w:sz w:val="20"/>
          <w:szCs w:val="20"/>
        </w:rPr>
        <w:t>Experton</w:t>
      </w:r>
      <w:proofErr w:type="spellEnd"/>
      <w:r w:rsidR="002C4FBB" w:rsidRPr="00D85DB1">
        <w:rPr>
          <w:rFonts w:ascii="Verdana" w:hAnsi="Verdana" w:cs="Verdana"/>
          <w:color w:val="000000"/>
          <w:sz w:val="20"/>
          <w:szCs w:val="20"/>
        </w:rPr>
        <w:t xml:space="preserve"> </w:t>
      </w:r>
      <w:r w:rsidR="00C9251A">
        <w:rPr>
          <w:rFonts w:ascii="Verdana" w:hAnsi="Verdana" w:cs="Verdana"/>
          <w:color w:val="000000"/>
          <w:sz w:val="20"/>
          <w:szCs w:val="20"/>
        </w:rPr>
        <w:t>geehrt</w:t>
      </w:r>
      <w:r w:rsidR="00C9251A" w:rsidRPr="00D85DB1">
        <w:rPr>
          <w:rFonts w:ascii="Verdana" w:hAnsi="Verdana" w:cs="Verdana"/>
          <w:color w:val="000000"/>
          <w:sz w:val="20"/>
          <w:szCs w:val="20"/>
        </w:rPr>
        <w:t xml:space="preserve"> </w:t>
      </w:r>
      <w:r w:rsidR="002C4FBB" w:rsidRPr="00D85DB1">
        <w:rPr>
          <w:rFonts w:ascii="Verdana" w:hAnsi="Verdana" w:cs="Verdana"/>
          <w:color w:val="000000"/>
          <w:sz w:val="20"/>
          <w:szCs w:val="20"/>
        </w:rPr>
        <w:t xml:space="preserve">worden </w:t>
      </w:r>
      <w:r w:rsidR="00C05FCA" w:rsidRPr="00D85DB1">
        <w:rPr>
          <w:rFonts w:ascii="Verdana" w:hAnsi="Verdana" w:cs="Verdana"/>
          <w:color w:val="000000"/>
          <w:sz w:val="20"/>
          <w:szCs w:val="20"/>
        </w:rPr>
        <w:t xml:space="preserve">und hat </w:t>
      </w:r>
      <w:r w:rsidR="00965993" w:rsidRPr="00D85DB1">
        <w:rPr>
          <w:rFonts w:ascii="Verdana" w:hAnsi="Verdana" w:cs="Verdana"/>
          <w:color w:val="000000"/>
          <w:sz w:val="20"/>
          <w:szCs w:val="20"/>
        </w:rPr>
        <w:t xml:space="preserve">nun </w:t>
      </w:r>
      <w:r w:rsidR="00FB1BFC" w:rsidRPr="00D85DB1">
        <w:rPr>
          <w:rFonts w:ascii="Verdana" w:hAnsi="Verdana" w:cs="Verdana"/>
          <w:color w:val="000000"/>
          <w:sz w:val="20"/>
          <w:szCs w:val="20"/>
        </w:rPr>
        <w:t xml:space="preserve">in der aktuellen Studie für </w:t>
      </w:r>
      <w:r w:rsidR="00C05FCA" w:rsidRPr="00D85DB1">
        <w:rPr>
          <w:rFonts w:ascii="Verdana" w:hAnsi="Verdana" w:cs="Verdana"/>
          <w:color w:val="000000"/>
          <w:sz w:val="20"/>
          <w:szCs w:val="20"/>
        </w:rPr>
        <w:t xml:space="preserve">2017 den Sprung </w:t>
      </w:r>
      <w:r w:rsidR="002C4FBB" w:rsidRPr="008754A6">
        <w:rPr>
          <w:rFonts w:ascii="Verdana" w:hAnsi="Verdana" w:cs="Verdana"/>
          <w:b/>
          <w:color w:val="000000"/>
          <w:sz w:val="20"/>
          <w:szCs w:val="20"/>
        </w:rPr>
        <w:t>unter die</w:t>
      </w:r>
      <w:r w:rsidR="00965993" w:rsidRPr="008754A6">
        <w:rPr>
          <w:rFonts w:ascii="Verdana" w:hAnsi="Verdana" w:cs="Verdana"/>
          <w:b/>
          <w:color w:val="000000"/>
          <w:sz w:val="20"/>
          <w:szCs w:val="20"/>
        </w:rPr>
        <w:t xml:space="preserve"> führenden </w:t>
      </w:r>
      <w:r w:rsidR="00965993" w:rsidRPr="00620A09">
        <w:rPr>
          <w:rFonts w:ascii="Verdana" w:hAnsi="Verdana" w:cs="Verdana"/>
          <w:b/>
          <w:color w:val="000000"/>
          <w:sz w:val="20"/>
          <w:szCs w:val="20"/>
        </w:rPr>
        <w:t>Anbieter</w:t>
      </w:r>
      <w:r w:rsidR="00C05FCA" w:rsidRPr="00620A09">
        <w:rPr>
          <w:rFonts w:ascii="Verdana" w:hAnsi="Verdana" w:cs="Verdana"/>
          <w:b/>
          <w:color w:val="000000"/>
          <w:sz w:val="20"/>
          <w:szCs w:val="20"/>
        </w:rPr>
        <w:t xml:space="preserve"> </w:t>
      </w:r>
      <w:r w:rsidR="00C9251A" w:rsidRPr="00620A09">
        <w:rPr>
          <w:rFonts w:ascii="Verdana" w:hAnsi="Verdana" w:cs="Verdana"/>
          <w:b/>
          <w:color w:val="000000"/>
          <w:sz w:val="20"/>
          <w:szCs w:val="20"/>
        </w:rPr>
        <w:t>in diesem Bereich</w:t>
      </w:r>
      <w:r w:rsidR="00C9251A" w:rsidRPr="00D85DB1">
        <w:rPr>
          <w:rFonts w:ascii="Verdana" w:hAnsi="Verdana" w:cs="Verdana"/>
          <w:color w:val="000000"/>
          <w:sz w:val="20"/>
          <w:szCs w:val="20"/>
        </w:rPr>
        <w:t xml:space="preserve"> </w:t>
      </w:r>
      <w:r w:rsidR="00C9251A">
        <w:rPr>
          <w:rFonts w:ascii="Verdana" w:hAnsi="Verdana" w:cs="Verdana"/>
          <w:color w:val="000000"/>
          <w:sz w:val="20"/>
          <w:szCs w:val="20"/>
        </w:rPr>
        <w:t xml:space="preserve">wie </w:t>
      </w:r>
      <w:r w:rsidR="00B621E1">
        <w:rPr>
          <w:rFonts w:ascii="Verdana" w:hAnsi="Verdana" w:cs="Verdana"/>
          <w:color w:val="000000"/>
          <w:sz w:val="20"/>
          <w:szCs w:val="20"/>
        </w:rPr>
        <w:t xml:space="preserve">beispielsweise </w:t>
      </w:r>
      <w:r w:rsidR="00C9251A">
        <w:rPr>
          <w:rFonts w:ascii="Verdana" w:hAnsi="Verdana" w:cs="Verdana"/>
          <w:color w:val="000000"/>
          <w:sz w:val="20"/>
          <w:szCs w:val="20"/>
        </w:rPr>
        <w:t xml:space="preserve">Accenture, Deutsche Telekom, IBM oder SAP </w:t>
      </w:r>
      <w:r w:rsidR="00C05FCA" w:rsidRPr="00D85DB1">
        <w:rPr>
          <w:rFonts w:ascii="Verdana" w:hAnsi="Verdana" w:cs="Verdana"/>
          <w:color w:val="000000"/>
          <w:sz w:val="20"/>
          <w:szCs w:val="20"/>
        </w:rPr>
        <w:t>geschafft</w:t>
      </w:r>
      <w:r w:rsidR="00E81C0A" w:rsidRPr="00D85DB1">
        <w:rPr>
          <w:rFonts w:ascii="Verdana" w:hAnsi="Verdana" w:cs="Verdana"/>
          <w:color w:val="000000"/>
          <w:sz w:val="20"/>
          <w:szCs w:val="20"/>
        </w:rPr>
        <w:t xml:space="preserve">. </w:t>
      </w:r>
    </w:p>
    <w:p w14:paraId="42C1C648" w14:textId="77777777" w:rsidR="00862296" w:rsidRPr="00D85DB1" w:rsidRDefault="00862296" w:rsidP="008622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Verdana"/>
          <w:color w:val="000000"/>
          <w:sz w:val="20"/>
          <w:szCs w:val="20"/>
        </w:rPr>
      </w:pPr>
    </w:p>
    <w:p w14:paraId="1EE09EA9" w14:textId="77777777" w:rsidR="00862296" w:rsidRPr="00D85DB1" w:rsidRDefault="00862296" w:rsidP="008622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Verdana"/>
          <w:color w:val="000000"/>
          <w:sz w:val="20"/>
          <w:szCs w:val="20"/>
        </w:rPr>
      </w:pPr>
      <w:r w:rsidRPr="00D85DB1">
        <w:rPr>
          <w:rFonts w:ascii="Verdana" w:hAnsi="Verdana" w:cs="Verdana"/>
          <w:color w:val="000000"/>
          <w:sz w:val="20"/>
          <w:szCs w:val="20"/>
        </w:rPr>
        <w:t xml:space="preserve">„Die Auszeichnung als Big Data Leader in diesem Jahr ist eine erneute Bestätigung unserer konsequenten Strategie im Bereich Big Data. Sie ist vor allem </w:t>
      </w:r>
      <w:r w:rsidR="00D85DB1" w:rsidRPr="00D85DB1">
        <w:rPr>
          <w:rFonts w:ascii="Verdana" w:hAnsi="Verdana" w:cs="Verdana"/>
          <w:color w:val="000000"/>
          <w:sz w:val="20"/>
          <w:szCs w:val="20"/>
        </w:rPr>
        <w:t xml:space="preserve">auch </w:t>
      </w:r>
      <w:r w:rsidR="008754A6">
        <w:rPr>
          <w:rFonts w:ascii="Verdana" w:hAnsi="Verdana" w:cs="Verdana"/>
          <w:color w:val="000000"/>
          <w:sz w:val="20"/>
          <w:szCs w:val="20"/>
        </w:rPr>
        <w:t>das Ergebnis des</w:t>
      </w:r>
      <w:r w:rsidRPr="00D85DB1">
        <w:rPr>
          <w:rFonts w:ascii="Verdana" w:hAnsi="Verdana" w:cs="Verdana"/>
          <w:color w:val="000000"/>
          <w:sz w:val="20"/>
          <w:szCs w:val="20"/>
        </w:rPr>
        <w:t xml:space="preserve"> umfassende</w:t>
      </w:r>
      <w:r w:rsidR="0035341E">
        <w:rPr>
          <w:rFonts w:ascii="Verdana" w:hAnsi="Verdana" w:cs="Verdana"/>
          <w:color w:val="000000"/>
          <w:sz w:val="20"/>
          <w:szCs w:val="20"/>
        </w:rPr>
        <w:t>n</w:t>
      </w:r>
      <w:r w:rsidRPr="00D85DB1">
        <w:rPr>
          <w:rFonts w:ascii="Verdana" w:hAnsi="Verdana" w:cs="Verdana"/>
          <w:color w:val="000000"/>
          <w:sz w:val="20"/>
          <w:szCs w:val="20"/>
        </w:rPr>
        <w:t xml:space="preserve"> </w:t>
      </w:r>
      <w:proofErr w:type="spellStart"/>
      <w:r w:rsidRPr="00D85DB1">
        <w:rPr>
          <w:rFonts w:ascii="Verdana" w:hAnsi="Verdana" w:cs="Verdana"/>
          <w:color w:val="000000"/>
          <w:sz w:val="20"/>
          <w:szCs w:val="20"/>
        </w:rPr>
        <w:t>Know-How</w:t>
      </w:r>
      <w:r w:rsidR="00C9251A">
        <w:rPr>
          <w:rFonts w:ascii="Verdana" w:hAnsi="Verdana" w:cs="Verdana"/>
          <w:color w:val="000000"/>
          <w:sz w:val="20"/>
          <w:szCs w:val="20"/>
        </w:rPr>
        <w:t>s</w:t>
      </w:r>
      <w:proofErr w:type="spellEnd"/>
      <w:r w:rsidRPr="00D85DB1">
        <w:rPr>
          <w:rFonts w:ascii="Verdana" w:hAnsi="Verdana" w:cs="Verdana"/>
          <w:color w:val="000000"/>
          <w:sz w:val="20"/>
          <w:szCs w:val="20"/>
        </w:rPr>
        <w:t xml:space="preserve"> und Engagements des</w:t>
      </w:r>
      <w:r w:rsidRPr="00D85DB1">
        <w:rPr>
          <w:rFonts w:ascii="Verdana" w:hAnsi="Verdana"/>
          <w:color w:val="000000"/>
          <w:sz w:val="20"/>
          <w:szCs w:val="20"/>
        </w:rPr>
        <w:t xml:space="preserve"> gesamten Teams, das in den vergangenen Monaten so viele wegweisende </w:t>
      </w:r>
      <w:r w:rsidR="008754A6">
        <w:rPr>
          <w:rFonts w:ascii="Verdana" w:hAnsi="Verdana"/>
          <w:color w:val="000000"/>
          <w:sz w:val="20"/>
          <w:szCs w:val="20"/>
        </w:rPr>
        <w:t xml:space="preserve">Big Data </w:t>
      </w:r>
      <w:r w:rsidRPr="00D85DB1">
        <w:rPr>
          <w:rFonts w:ascii="Verdana" w:hAnsi="Verdana"/>
          <w:color w:val="000000"/>
          <w:sz w:val="20"/>
          <w:szCs w:val="20"/>
        </w:rPr>
        <w:t>Projekte zum Erfolg geführt hat</w:t>
      </w:r>
      <w:r w:rsidRPr="00D85DB1">
        <w:rPr>
          <w:rFonts w:ascii="Verdana" w:hAnsi="Verdana" w:cs="Verdana"/>
          <w:color w:val="000000"/>
          <w:sz w:val="20"/>
          <w:szCs w:val="20"/>
        </w:rPr>
        <w:t xml:space="preserve">“, erklärt </w:t>
      </w:r>
      <w:r w:rsidRPr="00D85DB1">
        <w:rPr>
          <w:rFonts w:ascii="Verdana" w:hAnsi="Verdana" w:cs="Verdana"/>
          <w:b/>
          <w:bCs/>
          <w:color w:val="000000"/>
          <w:sz w:val="20"/>
          <w:szCs w:val="20"/>
        </w:rPr>
        <w:t>Alexander Thamm, Gründer und CEO</w:t>
      </w:r>
      <w:r w:rsidRPr="00D85DB1">
        <w:rPr>
          <w:rFonts w:ascii="Verdana" w:hAnsi="Verdana" w:cs="Verdana"/>
          <w:color w:val="000000"/>
          <w:sz w:val="20"/>
          <w:szCs w:val="20"/>
        </w:rPr>
        <w:t xml:space="preserve"> der gleichnamigen Data Science-Beratung. </w:t>
      </w:r>
    </w:p>
    <w:p w14:paraId="2A337F74" w14:textId="77777777" w:rsidR="00862296" w:rsidRPr="00D85DB1" w:rsidRDefault="00862296" w:rsidP="002C4F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Verdana"/>
          <w:color w:val="000000"/>
          <w:sz w:val="20"/>
          <w:szCs w:val="20"/>
        </w:rPr>
      </w:pPr>
    </w:p>
    <w:p w14:paraId="14AD589D" w14:textId="77777777" w:rsidR="00862296" w:rsidRPr="00D85DB1" w:rsidRDefault="002C4FBB" w:rsidP="008622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Verdana"/>
          <w:color w:val="000000"/>
          <w:sz w:val="20"/>
          <w:szCs w:val="20"/>
        </w:rPr>
      </w:pPr>
      <w:r w:rsidRPr="00D85DB1">
        <w:rPr>
          <w:rFonts w:ascii="Verdana" w:hAnsi="Verdana" w:cs="Verdana"/>
          <w:color w:val="000000"/>
          <w:sz w:val="20"/>
          <w:szCs w:val="20"/>
        </w:rPr>
        <w:t xml:space="preserve">Die </w:t>
      </w:r>
      <w:proofErr w:type="spellStart"/>
      <w:r w:rsidRPr="00D85DB1">
        <w:rPr>
          <w:rFonts w:ascii="Verdana" w:hAnsi="Verdana" w:cs="Verdana"/>
          <w:color w:val="000000"/>
          <w:sz w:val="20"/>
          <w:szCs w:val="20"/>
        </w:rPr>
        <w:t>Vendor</w:t>
      </w:r>
      <w:proofErr w:type="spellEnd"/>
      <w:r w:rsidRPr="00D85DB1">
        <w:rPr>
          <w:rFonts w:ascii="Verdana" w:hAnsi="Verdana" w:cs="Verdana"/>
          <w:color w:val="000000"/>
          <w:sz w:val="20"/>
          <w:szCs w:val="20"/>
        </w:rPr>
        <w:t xml:space="preserve"> Benchmarks der </w:t>
      </w:r>
      <w:proofErr w:type="spellStart"/>
      <w:r w:rsidRPr="00D85DB1">
        <w:rPr>
          <w:rFonts w:ascii="Verdana" w:hAnsi="Verdana" w:cs="Verdana"/>
          <w:color w:val="000000"/>
          <w:sz w:val="20"/>
          <w:szCs w:val="20"/>
        </w:rPr>
        <w:t>Experton</w:t>
      </w:r>
      <w:proofErr w:type="spellEnd"/>
      <w:r w:rsidRPr="00D85DB1">
        <w:rPr>
          <w:rFonts w:ascii="Verdana" w:hAnsi="Verdana" w:cs="Verdana"/>
          <w:color w:val="000000"/>
          <w:sz w:val="20"/>
          <w:szCs w:val="20"/>
        </w:rPr>
        <w:t xml:space="preserve"> Group analysieren und bewerten in einem mehrstufigen Research-Prozess die Anbieter in einem bestimmten Thema und Markt. Bereits seit 2011 beobachten die Analysten auch das Trendthema „Big Data“</w:t>
      </w:r>
      <w:r w:rsidR="00862296" w:rsidRPr="00D85DB1">
        <w:rPr>
          <w:rFonts w:ascii="Verdana" w:hAnsi="Verdana" w:cs="Verdana"/>
          <w:color w:val="000000"/>
          <w:sz w:val="20"/>
          <w:szCs w:val="20"/>
        </w:rPr>
        <w:t>, denn diese</w:t>
      </w:r>
      <w:r w:rsidR="00D85DB1" w:rsidRPr="00D85DB1">
        <w:rPr>
          <w:rFonts w:ascii="Verdana" w:hAnsi="Verdana" w:cs="Verdana"/>
          <w:color w:val="000000"/>
          <w:sz w:val="20"/>
          <w:szCs w:val="20"/>
        </w:rPr>
        <w:t>s</w:t>
      </w:r>
      <w:r w:rsidR="00862296" w:rsidRPr="00D85DB1">
        <w:rPr>
          <w:rFonts w:ascii="Verdana" w:hAnsi="Verdana"/>
          <w:sz w:val="20"/>
          <w:szCs w:val="20"/>
        </w:rPr>
        <w:t xml:space="preserve"> </w:t>
      </w:r>
      <w:r w:rsidR="001244AB" w:rsidRPr="00D85DB1">
        <w:rPr>
          <w:rFonts w:ascii="Verdana" w:hAnsi="Verdana"/>
          <w:sz w:val="20"/>
          <w:szCs w:val="20"/>
        </w:rPr>
        <w:t xml:space="preserve">ist </w:t>
      </w:r>
      <w:r w:rsidR="00862296" w:rsidRPr="00D85DB1">
        <w:rPr>
          <w:rFonts w:ascii="Verdana" w:hAnsi="Verdana" w:cs="Verdana"/>
          <w:color w:val="000000"/>
          <w:sz w:val="20"/>
          <w:szCs w:val="20"/>
        </w:rPr>
        <w:t xml:space="preserve">heute ein Treiber für neue IT-Methoden wie </w:t>
      </w:r>
      <w:proofErr w:type="spellStart"/>
      <w:r w:rsidR="00862296" w:rsidRPr="00D85DB1">
        <w:rPr>
          <w:rFonts w:ascii="Verdana" w:hAnsi="Verdana" w:cs="Verdana"/>
          <w:color w:val="000000"/>
          <w:sz w:val="20"/>
          <w:szCs w:val="20"/>
        </w:rPr>
        <w:t>Advanced</w:t>
      </w:r>
      <w:proofErr w:type="spellEnd"/>
      <w:r w:rsidR="00862296" w:rsidRPr="00D85DB1">
        <w:rPr>
          <w:rFonts w:ascii="Verdana" w:hAnsi="Verdana" w:cs="Verdana"/>
          <w:color w:val="000000"/>
          <w:sz w:val="20"/>
          <w:szCs w:val="20"/>
        </w:rPr>
        <w:t xml:space="preserve"> Analytics, </w:t>
      </w:r>
      <w:proofErr w:type="spellStart"/>
      <w:r w:rsidR="00862296" w:rsidRPr="00D85DB1">
        <w:rPr>
          <w:rFonts w:ascii="Verdana" w:hAnsi="Verdana" w:cs="Verdana"/>
          <w:color w:val="000000"/>
          <w:sz w:val="20"/>
          <w:szCs w:val="20"/>
        </w:rPr>
        <w:t>Cognitive</w:t>
      </w:r>
      <w:proofErr w:type="spellEnd"/>
      <w:r w:rsidR="00862296" w:rsidRPr="00D85DB1">
        <w:rPr>
          <w:rFonts w:ascii="Verdana" w:hAnsi="Verdana" w:cs="Verdana"/>
          <w:color w:val="000000"/>
          <w:sz w:val="20"/>
          <w:szCs w:val="20"/>
        </w:rPr>
        <w:t xml:space="preserve"> Computing, </w:t>
      </w:r>
      <w:proofErr w:type="spellStart"/>
      <w:r w:rsidR="00862296" w:rsidRPr="00D85DB1">
        <w:rPr>
          <w:rFonts w:ascii="Verdana" w:hAnsi="Verdana" w:cs="Verdana"/>
          <w:color w:val="000000"/>
          <w:sz w:val="20"/>
          <w:szCs w:val="20"/>
        </w:rPr>
        <w:t>Machine</w:t>
      </w:r>
      <w:proofErr w:type="spellEnd"/>
      <w:r w:rsidR="00862296" w:rsidRPr="00D85DB1">
        <w:rPr>
          <w:rFonts w:ascii="Verdana" w:hAnsi="Verdana" w:cs="Verdana"/>
          <w:color w:val="000000"/>
          <w:sz w:val="20"/>
          <w:szCs w:val="20"/>
        </w:rPr>
        <w:t xml:space="preserve"> Learning oder Operational </w:t>
      </w:r>
      <w:proofErr w:type="spellStart"/>
      <w:r w:rsidR="00862296" w:rsidRPr="00D85DB1">
        <w:rPr>
          <w:rFonts w:ascii="Verdana" w:hAnsi="Verdana" w:cs="Verdana"/>
          <w:color w:val="000000"/>
          <w:sz w:val="20"/>
          <w:szCs w:val="20"/>
        </w:rPr>
        <w:t>Intelligence</w:t>
      </w:r>
      <w:proofErr w:type="spellEnd"/>
      <w:r w:rsidR="00862296" w:rsidRPr="00D85DB1">
        <w:rPr>
          <w:rFonts w:ascii="Verdana" w:hAnsi="Verdana" w:cs="Verdana"/>
          <w:color w:val="000000"/>
          <w:sz w:val="20"/>
          <w:szCs w:val="20"/>
        </w:rPr>
        <w:t xml:space="preserve">. </w:t>
      </w:r>
    </w:p>
    <w:p w14:paraId="592D3FD9" w14:textId="77777777" w:rsidR="00862296" w:rsidRDefault="00862296" w:rsidP="008622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Verdana"/>
          <w:color w:val="000000"/>
          <w:sz w:val="20"/>
          <w:szCs w:val="20"/>
        </w:rPr>
      </w:pPr>
    </w:p>
    <w:p w14:paraId="37F7463E" w14:textId="7C1F82BB" w:rsidR="00D440F4" w:rsidRDefault="00862296" w:rsidP="00D440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Verdana"/>
          <w:color w:val="000000"/>
          <w:sz w:val="20"/>
          <w:szCs w:val="20"/>
        </w:rPr>
      </w:pPr>
      <w:r w:rsidRPr="00862296">
        <w:rPr>
          <w:rFonts w:ascii="Verdana" w:hAnsi="Verdana" w:cs="Verdana"/>
          <w:color w:val="000000"/>
          <w:sz w:val="20"/>
          <w:szCs w:val="20"/>
        </w:rPr>
        <w:t xml:space="preserve">Eine </w:t>
      </w:r>
      <w:r>
        <w:rPr>
          <w:rFonts w:ascii="Verdana" w:hAnsi="Verdana" w:cs="Verdana"/>
          <w:color w:val="000000"/>
          <w:sz w:val="20"/>
          <w:szCs w:val="20"/>
        </w:rPr>
        <w:t xml:space="preserve">der </w:t>
      </w:r>
      <w:r w:rsidRPr="00862296">
        <w:rPr>
          <w:rFonts w:ascii="Verdana" w:hAnsi="Verdana" w:cs="Verdana"/>
          <w:color w:val="000000"/>
          <w:sz w:val="20"/>
          <w:szCs w:val="20"/>
        </w:rPr>
        <w:t>wichtig</w:t>
      </w:r>
      <w:r>
        <w:rPr>
          <w:rFonts w:ascii="Verdana" w:hAnsi="Verdana" w:cs="Verdana"/>
          <w:color w:val="000000"/>
          <w:sz w:val="20"/>
          <w:szCs w:val="20"/>
        </w:rPr>
        <w:t>sten</w:t>
      </w:r>
      <w:r w:rsidRPr="00862296">
        <w:rPr>
          <w:rFonts w:ascii="Verdana" w:hAnsi="Verdana" w:cs="Verdana"/>
          <w:color w:val="000000"/>
          <w:sz w:val="20"/>
          <w:szCs w:val="20"/>
        </w:rPr>
        <w:t xml:space="preserve"> Entwicklung </w:t>
      </w:r>
      <w:r w:rsidR="0061535C">
        <w:rPr>
          <w:rFonts w:ascii="Verdana" w:hAnsi="Verdana" w:cs="Verdana"/>
          <w:color w:val="000000"/>
          <w:sz w:val="20"/>
          <w:szCs w:val="20"/>
        </w:rPr>
        <w:t xml:space="preserve">im </w:t>
      </w:r>
      <w:r w:rsidR="00D85DB1">
        <w:rPr>
          <w:rFonts w:ascii="Verdana" w:hAnsi="Verdana" w:cs="Verdana"/>
          <w:color w:val="000000"/>
          <w:sz w:val="20"/>
          <w:szCs w:val="20"/>
        </w:rPr>
        <w:t xml:space="preserve">Bereich </w:t>
      </w:r>
      <w:r w:rsidR="008754A6">
        <w:rPr>
          <w:rFonts w:ascii="Verdana" w:hAnsi="Verdana" w:cs="Verdana"/>
          <w:color w:val="000000"/>
          <w:sz w:val="20"/>
          <w:szCs w:val="20"/>
        </w:rPr>
        <w:t xml:space="preserve">Big Data </w:t>
      </w:r>
      <w:r>
        <w:rPr>
          <w:rFonts w:ascii="Verdana" w:hAnsi="Verdana" w:cs="Verdana"/>
          <w:color w:val="000000"/>
          <w:sz w:val="20"/>
          <w:szCs w:val="20"/>
        </w:rPr>
        <w:t xml:space="preserve">zeigt die Studie 2017 klar auf: </w:t>
      </w:r>
      <w:r w:rsidRPr="00862296">
        <w:rPr>
          <w:rFonts w:ascii="Verdana" w:hAnsi="Verdana" w:cs="Verdana"/>
          <w:color w:val="000000"/>
          <w:sz w:val="20"/>
          <w:szCs w:val="20"/>
        </w:rPr>
        <w:t>Die Big Data-Technologien müssen sich auf einzelne konkrete Branchen spezialisieren</w:t>
      </w:r>
      <w:r>
        <w:rPr>
          <w:rFonts w:ascii="Verdana" w:hAnsi="Verdana" w:cs="Verdana"/>
          <w:color w:val="000000"/>
          <w:sz w:val="20"/>
          <w:szCs w:val="20"/>
        </w:rPr>
        <w:t xml:space="preserve">. Und genau hier liegt </w:t>
      </w:r>
      <w:r w:rsidR="001244AB">
        <w:rPr>
          <w:rFonts w:ascii="Verdana" w:hAnsi="Verdana" w:cs="Verdana"/>
          <w:color w:val="000000"/>
          <w:sz w:val="20"/>
          <w:szCs w:val="20"/>
        </w:rPr>
        <w:t xml:space="preserve">auch eine der von </w:t>
      </w:r>
      <w:proofErr w:type="spellStart"/>
      <w:r w:rsidR="001244AB">
        <w:rPr>
          <w:rFonts w:ascii="Verdana" w:hAnsi="Verdana" w:cs="Verdana"/>
          <w:color w:val="000000"/>
          <w:sz w:val="20"/>
          <w:szCs w:val="20"/>
        </w:rPr>
        <w:t>Experton</w:t>
      </w:r>
      <w:proofErr w:type="spellEnd"/>
      <w:r w:rsidR="001244AB">
        <w:rPr>
          <w:rFonts w:ascii="Verdana" w:hAnsi="Verdana" w:cs="Verdana"/>
          <w:color w:val="000000"/>
          <w:sz w:val="20"/>
          <w:szCs w:val="20"/>
        </w:rPr>
        <w:t xml:space="preserve"> identifizierten Stärken der </w:t>
      </w:r>
      <w:r w:rsidR="009F743B">
        <w:rPr>
          <w:rFonts w:ascii="Verdana" w:hAnsi="Verdana" w:cs="Verdana"/>
          <w:color w:val="000000"/>
          <w:sz w:val="20"/>
          <w:szCs w:val="20"/>
        </w:rPr>
        <w:t>Alexander Thamm Gmb</w:t>
      </w:r>
      <w:r w:rsidR="0035341E">
        <w:rPr>
          <w:rFonts w:ascii="Verdana" w:hAnsi="Verdana" w:cs="Verdana"/>
          <w:color w:val="000000"/>
          <w:sz w:val="20"/>
          <w:szCs w:val="20"/>
        </w:rPr>
        <w:t>H</w:t>
      </w:r>
      <w:r w:rsidR="001244AB">
        <w:rPr>
          <w:rFonts w:ascii="Verdana" w:hAnsi="Verdana" w:cs="Verdana"/>
          <w:color w:val="000000"/>
          <w:sz w:val="20"/>
          <w:szCs w:val="20"/>
        </w:rPr>
        <w:t>. Im</w:t>
      </w:r>
      <w:r w:rsidR="009F743B">
        <w:rPr>
          <w:rFonts w:ascii="Verdana" w:hAnsi="Verdana" w:cs="Verdana"/>
          <w:color w:val="000000"/>
          <w:sz w:val="20"/>
          <w:szCs w:val="20"/>
        </w:rPr>
        <w:t xml:space="preserve"> Fazit der Big Data </w:t>
      </w:r>
      <w:proofErr w:type="spellStart"/>
      <w:r w:rsidR="009F743B">
        <w:rPr>
          <w:rFonts w:ascii="Verdana" w:hAnsi="Verdana" w:cs="Verdana"/>
          <w:color w:val="000000"/>
          <w:sz w:val="20"/>
          <w:szCs w:val="20"/>
        </w:rPr>
        <w:t>Vendor</w:t>
      </w:r>
      <w:proofErr w:type="spellEnd"/>
      <w:r w:rsidR="009F743B">
        <w:rPr>
          <w:rFonts w:ascii="Verdana" w:hAnsi="Verdana" w:cs="Verdana"/>
          <w:color w:val="000000"/>
          <w:sz w:val="20"/>
          <w:szCs w:val="20"/>
        </w:rPr>
        <w:t xml:space="preserve"> Benchmark-Studie </w:t>
      </w:r>
      <w:r w:rsidR="001244AB">
        <w:rPr>
          <w:rFonts w:ascii="Verdana" w:hAnsi="Verdana" w:cs="Verdana"/>
          <w:color w:val="000000"/>
          <w:sz w:val="20"/>
          <w:szCs w:val="20"/>
        </w:rPr>
        <w:t xml:space="preserve">hebt </w:t>
      </w:r>
      <w:proofErr w:type="spellStart"/>
      <w:r w:rsidR="001244AB">
        <w:rPr>
          <w:rFonts w:ascii="Verdana" w:hAnsi="Verdana" w:cs="Verdana"/>
          <w:color w:val="000000"/>
          <w:sz w:val="20"/>
          <w:szCs w:val="20"/>
        </w:rPr>
        <w:t>Experton</w:t>
      </w:r>
      <w:proofErr w:type="spellEnd"/>
      <w:r w:rsidR="001244AB">
        <w:rPr>
          <w:rFonts w:ascii="Verdana" w:hAnsi="Verdana" w:cs="Verdana"/>
          <w:color w:val="000000"/>
          <w:sz w:val="20"/>
          <w:szCs w:val="20"/>
        </w:rPr>
        <w:t xml:space="preserve"> die</w:t>
      </w:r>
      <w:r w:rsidR="009F743B">
        <w:rPr>
          <w:rFonts w:ascii="Verdana" w:hAnsi="Verdana" w:cs="Verdana"/>
          <w:color w:val="000000"/>
          <w:sz w:val="20"/>
          <w:szCs w:val="20"/>
        </w:rPr>
        <w:t xml:space="preserve"> </w:t>
      </w:r>
      <w:r w:rsidR="00D85DB1">
        <w:rPr>
          <w:rFonts w:ascii="Verdana" w:hAnsi="Verdana" w:cs="Verdana"/>
          <w:color w:val="000000"/>
          <w:sz w:val="20"/>
          <w:szCs w:val="20"/>
        </w:rPr>
        <w:t xml:space="preserve">Fokussierung </w:t>
      </w:r>
      <w:r w:rsidR="00D440F4" w:rsidRPr="003D4483">
        <w:rPr>
          <w:rFonts w:ascii="Verdana" w:hAnsi="Verdana" w:cs="Verdana"/>
          <w:color w:val="000000"/>
          <w:sz w:val="20"/>
          <w:szCs w:val="20"/>
        </w:rPr>
        <w:t xml:space="preserve">auf Big-Data-Kernthemen wie </w:t>
      </w:r>
      <w:proofErr w:type="spellStart"/>
      <w:r w:rsidR="00D440F4" w:rsidRPr="003D4483">
        <w:rPr>
          <w:rFonts w:ascii="Verdana" w:hAnsi="Verdana" w:cs="Verdana"/>
          <w:color w:val="000000"/>
          <w:sz w:val="20"/>
          <w:szCs w:val="20"/>
        </w:rPr>
        <w:t>Predictive</w:t>
      </w:r>
      <w:proofErr w:type="spellEnd"/>
      <w:r w:rsidR="00D440F4" w:rsidRPr="003D4483">
        <w:rPr>
          <w:rFonts w:ascii="Verdana" w:hAnsi="Verdana" w:cs="Verdana"/>
          <w:color w:val="000000"/>
          <w:sz w:val="20"/>
          <w:szCs w:val="20"/>
        </w:rPr>
        <w:t xml:space="preserve"> Analytics oder Data </w:t>
      </w:r>
      <w:proofErr w:type="spellStart"/>
      <w:r w:rsidR="00D440F4" w:rsidRPr="003D4483">
        <w:rPr>
          <w:rFonts w:ascii="Verdana" w:hAnsi="Verdana" w:cs="Verdana"/>
          <w:color w:val="000000"/>
          <w:sz w:val="20"/>
          <w:szCs w:val="20"/>
        </w:rPr>
        <w:t>Intelligence</w:t>
      </w:r>
      <w:proofErr w:type="spellEnd"/>
      <w:r w:rsidR="00D440F4" w:rsidRPr="003D4483">
        <w:rPr>
          <w:rFonts w:ascii="Verdana" w:hAnsi="Verdana" w:cs="Verdana"/>
          <w:color w:val="000000"/>
          <w:sz w:val="20"/>
          <w:szCs w:val="20"/>
        </w:rPr>
        <w:t xml:space="preserve"> </w:t>
      </w:r>
      <w:r w:rsidR="001244AB">
        <w:rPr>
          <w:rFonts w:ascii="Verdana" w:hAnsi="Verdana" w:cs="Verdana"/>
          <w:color w:val="000000"/>
          <w:sz w:val="20"/>
          <w:szCs w:val="20"/>
        </w:rPr>
        <w:t>der Münchner Data Science Beratung hervor</w:t>
      </w:r>
      <w:r w:rsidR="00D440F4" w:rsidRPr="003D4483">
        <w:rPr>
          <w:rFonts w:ascii="Verdana" w:hAnsi="Verdana" w:cs="Verdana"/>
          <w:color w:val="000000"/>
          <w:sz w:val="20"/>
          <w:szCs w:val="20"/>
        </w:rPr>
        <w:t>.</w:t>
      </w:r>
      <w:r w:rsidR="00FB1BFC" w:rsidRPr="003D4483">
        <w:rPr>
          <w:rFonts w:ascii="Verdana" w:hAnsi="Verdana" w:cs="Verdana"/>
          <w:color w:val="000000"/>
          <w:sz w:val="20"/>
          <w:szCs w:val="20"/>
        </w:rPr>
        <w:t xml:space="preserve"> </w:t>
      </w:r>
      <w:r w:rsidR="009F743B">
        <w:rPr>
          <w:rFonts w:ascii="Verdana" w:hAnsi="Verdana" w:cs="Verdana"/>
          <w:color w:val="000000"/>
          <w:sz w:val="20"/>
          <w:szCs w:val="20"/>
        </w:rPr>
        <w:t xml:space="preserve">Darüber hinaus sichert der </w:t>
      </w:r>
      <w:r w:rsidR="00D440F4" w:rsidRPr="003D4483">
        <w:rPr>
          <w:rFonts w:ascii="Verdana" w:hAnsi="Verdana" w:cs="Verdana"/>
          <w:color w:val="000000"/>
          <w:sz w:val="20"/>
          <w:szCs w:val="20"/>
        </w:rPr>
        <w:t>spezialisierte Beratun</w:t>
      </w:r>
      <w:r w:rsidR="003D4483" w:rsidRPr="003D4483">
        <w:rPr>
          <w:rFonts w:ascii="Verdana" w:hAnsi="Verdana" w:cs="Verdana"/>
          <w:color w:val="000000"/>
          <w:sz w:val="20"/>
          <w:szCs w:val="20"/>
        </w:rPr>
        <w:t xml:space="preserve">gsansatz auf der Grundlage </w:t>
      </w:r>
      <w:r w:rsidR="0035341E">
        <w:rPr>
          <w:rFonts w:ascii="Verdana" w:hAnsi="Verdana" w:cs="Verdana"/>
          <w:color w:val="000000"/>
          <w:sz w:val="20"/>
          <w:szCs w:val="20"/>
        </w:rPr>
        <w:t xml:space="preserve">des </w:t>
      </w:r>
      <w:r w:rsidR="003D4483" w:rsidRPr="003D4483">
        <w:rPr>
          <w:rFonts w:ascii="Verdana" w:hAnsi="Verdana" w:cs="Verdana"/>
          <w:color w:val="000000"/>
          <w:sz w:val="20"/>
          <w:szCs w:val="20"/>
        </w:rPr>
        <w:t xml:space="preserve">selbstentwickelten </w:t>
      </w:r>
      <w:r w:rsidR="00D440F4" w:rsidRPr="003D4483">
        <w:rPr>
          <w:rFonts w:ascii="Verdana" w:hAnsi="Verdana" w:cs="Verdana"/>
          <w:color w:val="000000"/>
          <w:sz w:val="20"/>
          <w:szCs w:val="20"/>
        </w:rPr>
        <w:t>Datenkompass</w:t>
      </w:r>
      <w:r w:rsidR="003D4483" w:rsidRPr="003D4483">
        <w:rPr>
          <w:rFonts w:ascii="Verdana" w:hAnsi="Verdana" w:cs="Verdana"/>
          <w:color w:val="000000"/>
          <w:sz w:val="20"/>
          <w:szCs w:val="20"/>
        </w:rPr>
        <w:t>es</w:t>
      </w:r>
      <w:r w:rsidR="00D440F4" w:rsidRPr="003D4483">
        <w:rPr>
          <w:rFonts w:ascii="Verdana" w:hAnsi="Verdana" w:cs="Verdana"/>
          <w:color w:val="000000"/>
          <w:sz w:val="20"/>
          <w:szCs w:val="20"/>
        </w:rPr>
        <w:t xml:space="preserve"> eine hohe und gleichbleibende </w:t>
      </w:r>
      <w:r w:rsidR="003D4483" w:rsidRPr="003D4483">
        <w:rPr>
          <w:rFonts w:ascii="Verdana" w:hAnsi="Verdana" w:cs="Verdana"/>
          <w:color w:val="000000"/>
          <w:sz w:val="20"/>
          <w:szCs w:val="20"/>
        </w:rPr>
        <w:t>Qualität im Rahmen der Projektdurchführung</w:t>
      </w:r>
      <w:r w:rsidR="004B3684">
        <w:rPr>
          <w:rFonts w:ascii="Verdana" w:hAnsi="Verdana" w:cs="Verdana"/>
          <w:color w:val="000000"/>
          <w:sz w:val="20"/>
          <w:szCs w:val="20"/>
        </w:rPr>
        <w:t xml:space="preserve">. </w:t>
      </w:r>
      <w:r w:rsidR="009F743B">
        <w:rPr>
          <w:rFonts w:ascii="Verdana" w:hAnsi="Verdana" w:cs="Verdana"/>
          <w:color w:val="000000"/>
          <w:sz w:val="20"/>
          <w:szCs w:val="20"/>
        </w:rPr>
        <w:t>Zudem –</w:t>
      </w:r>
      <w:r>
        <w:rPr>
          <w:rFonts w:ascii="Verdana" w:hAnsi="Verdana" w:cs="Verdana"/>
          <w:color w:val="000000"/>
          <w:sz w:val="20"/>
          <w:szCs w:val="20"/>
        </w:rPr>
        <w:t xml:space="preserve"> so </w:t>
      </w:r>
      <w:proofErr w:type="spellStart"/>
      <w:r>
        <w:rPr>
          <w:rFonts w:ascii="Verdana" w:hAnsi="Verdana" w:cs="Verdana"/>
          <w:color w:val="000000"/>
          <w:sz w:val="20"/>
          <w:szCs w:val="20"/>
        </w:rPr>
        <w:t>Exper</w:t>
      </w:r>
      <w:r w:rsidR="009F743B">
        <w:rPr>
          <w:rFonts w:ascii="Verdana" w:hAnsi="Verdana" w:cs="Verdana"/>
          <w:color w:val="000000"/>
          <w:sz w:val="20"/>
          <w:szCs w:val="20"/>
        </w:rPr>
        <w:t>ton</w:t>
      </w:r>
      <w:proofErr w:type="spellEnd"/>
      <w:r w:rsidR="009F743B">
        <w:rPr>
          <w:rFonts w:ascii="Verdana" w:hAnsi="Verdana" w:cs="Verdana"/>
          <w:color w:val="000000"/>
          <w:sz w:val="20"/>
          <w:szCs w:val="20"/>
        </w:rPr>
        <w:t xml:space="preserve"> weiter – sind die </w:t>
      </w:r>
      <w:r w:rsidR="003D4483" w:rsidRPr="003D4483">
        <w:rPr>
          <w:rFonts w:ascii="Verdana" w:hAnsi="Verdana" w:cs="Verdana"/>
          <w:color w:val="000000"/>
          <w:sz w:val="20"/>
          <w:szCs w:val="20"/>
        </w:rPr>
        <w:t>vielfältigen</w:t>
      </w:r>
      <w:r w:rsidR="00D440F4" w:rsidRPr="003D4483">
        <w:rPr>
          <w:rFonts w:ascii="Verdana" w:hAnsi="Verdana" w:cs="Verdana"/>
          <w:color w:val="000000"/>
          <w:sz w:val="20"/>
          <w:szCs w:val="20"/>
        </w:rPr>
        <w:t xml:space="preserve"> </w:t>
      </w:r>
      <w:proofErr w:type="spellStart"/>
      <w:r w:rsidR="00D440F4" w:rsidRPr="003D4483">
        <w:rPr>
          <w:rFonts w:ascii="Verdana" w:hAnsi="Verdana" w:cs="Verdana"/>
          <w:color w:val="000000"/>
          <w:sz w:val="20"/>
          <w:szCs w:val="20"/>
        </w:rPr>
        <w:t>Use</w:t>
      </w:r>
      <w:proofErr w:type="spellEnd"/>
      <w:r w:rsidR="00D440F4" w:rsidRPr="003D4483">
        <w:rPr>
          <w:rFonts w:ascii="Verdana" w:hAnsi="Verdana" w:cs="Verdana"/>
          <w:color w:val="000000"/>
          <w:sz w:val="20"/>
          <w:szCs w:val="20"/>
        </w:rPr>
        <w:t xml:space="preserve"> Cases </w:t>
      </w:r>
      <w:r w:rsidR="003D4483" w:rsidRPr="003D4483">
        <w:rPr>
          <w:rFonts w:ascii="Verdana" w:hAnsi="Verdana" w:cs="Verdana"/>
          <w:color w:val="000000"/>
          <w:sz w:val="20"/>
          <w:szCs w:val="20"/>
        </w:rPr>
        <w:t xml:space="preserve">insbesondere </w:t>
      </w:r>
      <w:r w:rsidR="00D440F4" w:rsidRPr="003D4483">
        <w:rPr>
          <w:rFonts w:ascii="Verdana" w:hAnsi="Verdana" w:cs="Verdana"/>
          <w:color w:val="000000"/>
          <w:sz w:val="20"/>
          <w:szCs w:val="20"/>
        </w:rPr>
        <w:t xml:space="preserve">aus dem Bereich </w:t>
      </w:r>
      <w:proofErr w:type="spellStart"/>
      <w:r w:rsidR="00D440F4" w:rsidRPr="003D4483">
        <w:rPr>
          <w:rFonts w:ascii="Verdana" w:hAnsi="Verdana" w:cs="Verdana"/>
          <w:color w:val="000000"/>
          <w:sz w:val="20"/>
          <w:szCs w:val="20"/>
        </w:rPr>
        <w:t>Predictive</w:t>
      </w:r>
      <w:proofErr w:type="spellEnd"/>
      <w:r w:rsidR="00D440F4" w:rsidRPr="003D4483">
        <w:rPr>
          <w:rFonts w:ascii="Verdana" w:hAnsi="Verdana" w:cs="Verdana"/>
          <w:color w:val="000000"/>
          <w:sz w:val="20"/>
          <w:szCs w:val="20"/>
        </w:rPr>
        <w:t xml:space="preserve"> Analytics </w:t>
      </w:r>
      <w:r w:rsidR="003D4483" w:rsidRPr="003D4483">
        <w:rPr>
          <w:rFonts w:ascii="Verdana" w:hAnsi="Verdana" w:cs="Verdana"/>
          <w:color w:val="000000"/>
          <w:sz w:val="20"/>
          <w:szCs w:val="20"/>
        </w:rPr>
        <w:t>als</w:t>
      </w:r>
      <w:r w:rsidR="00D440F4" w:rsidRPr="003D4483">
        <w:rPr>
          <w:rFonts w:ascii="Verdana" w:hAnsi="Verdana" w:cs="Verdana"/>
          <w:color w:val="000000"/>
          <w:sz w:val="20"/>
          <w:szCs w:val="20"/>
        </w:rPr>
        <w:t xml:space="preserve"> zukunftsweisend und innovativ </w:t>
      </w:r>
      <w:r w:rsidR="00124166">
        <w:rPr>
          <w:rFonts w:ascii="Verdana" w:hAnsi="Verdana" w:cs="Verdana"/>
          <w:color w:val="000000"/>
          <w:sz w:val="20"/>
          <w:szCs w:val="20"/>
        </w:rPr>
        <w:t>einzustufen</w:t>
      </w:r>
      <w:r w:rsidR="009F743B">
        <w:rPr>
          <w:rFonts w:ascii="Verdana" w:hAnsi="Verdana" w:cs="Verdana"/>
          <w:color w:val="000000"/>
          <w:sz w:val="20"/>
          <w:szCs w:val="20"/>
        </w:rPr>
        <w:t xml:space="preserve">. </w:t>
      </w:r>
    </w:p>
    <w:p w14:paraId="244E8D45" w14:textId="77777777" w:rsidR="00862296" w:rsidRPr="00C864DB" w:rsidRDefault="00862296" w:rsidP="00D440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Verdana"/>
          <w:color w:val="000000"/>
          <w:sz w:val="20"/>
          <w:szCs w:val="20"/>
        </w:rPr>
      </w:pPr>
    </w:p>
    <w:p w14:paraId="748E5440" w14:textId="02862029" w:rsidR="009F743B" w:rsidRDefault="00862296" w:rsidP="00E81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Verdana"/>
          <w:color w:val="000000"/>
          <w:sz w:val="20"/>
          <w:szCs w:val="20"/>
        </w:rPr>
      </w:pPr>
      <w:r w:rsidRPr="002B3D90">
        <w:rPr>
          <w:rFonts w:ascii="Verdana" w:hAnsi="Verdana" w:cs="Verdana"/>
          <w:color w:val="000000"/>
          <w:sz w:val="20"/>
          <w:szCs w:val="20"/>
        </w:rPr>
        <w:t>„</w:t>
      </w:r>
      <w:r w:rsidR="00835EEE">
        <w:rPr>
          <w:rFonts w:ascii="Verdana" w:hAnsi="Verdana" w:cs="Verdana"/>
          <w:color w:val="000000"/>
          <w:sz w:val="20"/>
          <w:szCs w:val="20"/>
        </w:rPr>
        <w:t xml:space="preserve">Bereits im Vorjahresbenchmark hat die </w:t>
      </w:r>
      <w:r w:rsidRPr="002B3D90">
        <w:rPr>
          <w:rFonts w:ascii="Verdana" w:hAnsi="Verdana" w:cs="Verdana"/>
          <w:color w:val="000000"/>
          <w:sz w:val="20"/>
          <w:szCs w:val="20"/>
        </w:rPr>
        <w:t xml:space="preserve">Alexander Thamm </w:t>
      </w:r>
      <w:proofErr w:type="spellStart"/>
      <w:r w:rsidR="00835EEE">
        <w:rPr>
          <w:rFonts w:ascii="Verdana" w:hAnsi="Verdana" w:cs="Verdana"/>
          <w:color w:val="000000"/>
          <w:sz w:val="20"/>
          <w:szCs w:val="20"/>
        </w:rPr>
        <w:t>Gmbh</w:t>
      </w:r>
      <w:proofErr w:type="spellEnd"/>
      <w:r w:rsidR="00835EEE">
        <w:rPr>
          <w:rFonts w:ascii="Verdana" w:hAnsi="Verdana" w:cs="Verdana"/>
          <w:color w:val="000000"/>
          <w:sz w:val="20"/>
          <w:szCs w:val="20"/>
        </w:rPr>
        <w:t xml:space="preserve"> die Auszeichnung </w:t>
      </w:r>
      <w:r w:rsidRPr="002B3D90">
        <w:rPr>
          <w:rFonts w:ascii="Verdana" w:hAnsi="Verdana" w:cs="Verdana"/>
          <w:color w:val="000000"/>
          <w:sz w:val="20"/>
          <w:szCs w:val="20"/>
        </w:rPr>
        <w:lastRenderedPageBreak/>
        <w:t>„</w:t>
      </w:r>
      <w:proofErr w:type="spellStart"/>
      <w:r w:rsidRPr="002B3D90">
        <w:rPr>
          <w:rFonts w:ascii="Verdana" w:hAnsi="Verdana" w:cs="Verdana"/>
          <w:color w:val="000000"/>
          <w:sz w:val="20"/>
          <w:szCs w:val="20"/>
        </w:rPr>
        <w:t>Rising</w:t>
      </w:r>
      <w:proofErr w:type="spellEnd"/>
      <w:r w:rsidRPr="002B3D90">
        <w:rPr>
          <w:rFonts w:ascii="Verdana" w:hAnsi="Verdana" w:cs="Verdana"/>
          <w:color w:val="000000"/>
          <w:sz w:val="20"/>
          <w:szCs w:val="20"/>
        </w:rPr>
        <w:t xml:space="preserve"> Star“ in der vergleichbaren Kategorie </w:t>
      </w:r>
      <w:r w:rsidR="006D6611">
        <w:rPr>
          <w:rFonts w:ascii="Verdana" w:hAnsi="Verdana" w:cs="Verdana"/>
          <w:color w:val="000000"/>
          <w:sz w:val="20"/>
          <w:szCs w:val="20"/>
        </w:rPr>
        <w:t xml:space="preserve">erhalten und zeigt nun nur ein </w:t>
      </w:r>
      <w:r w:rsidR="00835EEE">
        <w:rPr>
          <w:rFonts w:ascii="Verdana" w:hAnsi="Verdana" w:cs="Verdana"/>
          <w:color w:val="000000"/>
          <w:sz w:val="20"/>
          <w:szCs w:val="20"/>
        </w:rPr>
        <w:t>Jahr später ihre Stärke durch den Sprung</w:t>
      </w:r>
      <w:r w:rsidRPr="002B3D90">
        <w:rPr>
          <w:rFonts w:ascii="Verdana" w:hAnsi="Verdana" w:cs="Verdana"/>
          <w:color w:val="000000"/>
          <w:sz w:val="20"/>
          <w:szCs w:val="20"/>
        </w:rPr>
        <w:t xml:space="preserve"> </w:t>
      </w:r>
      <w:r w:rsidR="002B3D90" w:rsidRPr="002B3D90">
        <w:rPr>
          <w:rFonts w:ascii="Verdana" w:hAnsi="Verdana" w:cs="Verdana"/>
          <w:color w:val="000000"/>
          <w:sz w:val="20"/>
          <w:szCs w:val="20"/>
        </w:rPr>
        <w:t xml:space="preserve">in den </w:t>
      </w:r>
      <w:r w:rsidRPr="002B3D90">
        <w:rPr>
          <w:rFonts w:ascii="Verdana" w:hAnsi="Verdana" w:cs="Verdana"/>
          <w:color w:val="000000"/>
          <w:sz w:val="20"/>
          <w:szCs w:val="20"/>
        </w:rPr>
        <w:t>Leader-Quadranten</w:t>
      </w:r>
      <w:r w:rsidR="002B3D90" w:rsidRPr="002B3D90">
        <w:rPr>
          <w:rFonts w:ascii="Verdana" w:hAnsi="Verdana" w:cs="Verdana"/>
          <w:color w:val="000000"/>
          <w:sz w:val="20"/>
          <w:szCs w:val="20"/>
        </w:rPr>
        <w:t>.</w:t>
      </w:r>
      <w:r w:rsidRPr="002B3D90">
        <w:rPr>
          <w:rFonts w:ascii="Verdana" w:hAnsi="Verdana" w:cs="Verdana"/>
          <w:color w:val="000000"/>
          <w:sz w:val="20"/>
          <w:szCs w:val="20"/>
        </w:rPr>
        <w:t xml:space="preserve"> </w:t>
      </w:r>
      <w:r w:rsidR="00835EEE">
        <w:rPr>
          <w:rFonts w:ascii="Verdana" w:hAnsi="Verdana" w:cs="Verdana"/>
          <w:color w:val="000000"/>
          <w:sz w:val="20"/>
          <w:szCs w:val="20"/>
        </w:rPr>
        <w:t xml:space="preserve">Durch die Fokussierung auf Big Data Kernthemen und die umfassendes Expertise verfügt das </w:t>
      </w:r>
      <w:r w:rsidRPr="002B3D90">
        <w:rPr>
          <w:rFonts w:ascii="Verdana" w:hAnsi="Verdana" w:cs="Verdana"/>
          <w:color w:val="000000"/>
          <w:sz w:val="20"/>
          <w:szCs w:val="20"/>
        </w:rPr>
        <w:t xml:space="preserve">Unternehmen </w:t>
      </w:r>
      <w:r w:rsidR="009B2F12">
        <w:rPr>
          <w:rFonts w:ascii="Verdana" w:hAnsi="Verdana" w:cs="Verdana"/>
          <w:color w:val="000000"/>
          <w:sz w:val="20"/>
          <w:szCs w:val="20"/>
        </w:rPr>
        <w:t>über umfassendes</w:t>
      </w:r>
      <w:r w:rsidR="00835EEE">
        <w:rPr>
          <w:rFonts w:ascii="Verdana" w:hAnsi="Verdana" w:cs="Verdana"/>
          <w:color w:val="000000"/>
          <w:sz w:val="20"/>
          <w:szCs w:val="20"/>
        </w:rPr>
        <w:t xml:space="preserve"> Potential, ihr</w:t>
      </w:r>
      <w:r w:rsidRPr="002B3D90">
        <w:rPr>
          <w:rFonts w:ascii="Verdana" w:hAnsi="Verdana" w:cs="Verdana"/>
          <w:color w:val="000000"/>
          <w:sz w:val="20"/>
          <w:szCs w:val="20"/>
        </w:rPr>
        <w:t xml:space="preserve"> Leistungs</w:t>
      </w:r>
      <w:r w:rsidR="002B3D90" w:rsidRPr="002B3D90">
        <w:rPr>
          <w:rFonts w:ascii="Verdana" w:hAnsi="Verdana" w:cs="Verdana"/>
          <w:color w:val="000000"/>
          <w:sz w:val="20"/>
          <w:szCs w:val="20"/>
        </w:rPr>
        <w:t xml:space="preserve">spektrum </w:t>
      </w:r>
      <w:r w:rsidR="00835EEE">
        <w:rPr>
          <w:rFonts w:ascii="Verdana" w:hAnsi="Verdana" w:cs="Verdana"/>
          <w:color w:val="000000"/>
          <w:sz w:val="20"/>
          <w:szCs w:val="20"/>
        </w:rPr>
        <w:t xml:space="preserve">noch </w:t>
      </w:r>
      <w:r w:rsidR="002B3D90" w:rsidRPr="002B3D90">
        <w:rPr>
          <w:rFonts w:ascii="Verdana" w:hAnsi="Verdana" w:cs="Verdana"/>
          <w:color w:val="000000"/>
          <w:sz w:val="20"/>
          <w:szCs w:val="20"/>
        </w:rPr>
        <w:t xml:space="preserve">weiter </w:t>
      </w:r>
      <w:r w:rsidR="00835EEE">
        <w:rPr>
          <w:rFonts w:ascii="Verdana" w:hAnsi="Verdana" w:cs="Verdana"/>
          <w:color w:val="000000"/>
          <w:sz w:val="20"/>
          <w:szCs w:val="20"/>
        </w:rPr>
        <w:t xml:space="preserve">erfolgreich </w:t>
      </w:r>
      <w:r w:rsidR="002B3D90" w:rsidRPr="002B3D90">
        <w:rPr>
          <w:rFonts w:ascii="Verdana" w:hAnsi="Verdana" w:cs="Verdana"/>
          <w:color w:val="000000"/>
          <w:sz w:val="20"/>
          <w:szCs w:val="20"/>
        </w:rPr>
        <w:t>auszubauen</w:t>
      </w:r>
      <w:r w:rsidRPr="002B3D90">
        <w:rPr>
          <w:rFonts w:ascii="Verdana" w:hAnsi="Verdana" w:cs="Verdana"/>
          <w:color w:val="000000"/>
          <w:sz w:val="20"/>
          <w:szCs w:val="20"/>
        </w:rPr>
        <w:t>“</w:t>
      </w:r>
      <w:r w:rsidR="002B3D90" w:rsidRPr="002B3D90">
        <w:rPr>
          <w:rFonts w:ascii="Verdana" w:hAnsi="Verdana" w:cs="Verdana"/>
          <w:color w:val="000000"/>
          <w:sz w:val="20"/>
          <w:szCs w:val="20"/>
        </w:rPr>
        <w:t>,</w:t>
      </w:r>
      <w:r w:rsidRPr="002B3D90">
        <w:rPr>
          <w:rFonts w:ascii="Verdana" w:hAnsi="Verdana" w:cs="Verdana"/>
          <w:color w:val="000000"/>
          <w:sz w:val="20"/>
          <w:szCs w:val="20"/>
        </w:rPr>
        <w:t xml:space="preserve"> </w:t>
      </w:r>
      <w:r w:rsidR="00835EEE">
        <w:rPr>
          <w:rFonts w:ascii="Verdana" w:hAnsi="Verdana" w:cs="Verdana"/>
          <w:color w:val="000000"/>
          <w:sz w:val="20"/>
          <w:szCs w:val="20"/>
        </w:rPr>
        <w:t>erläutert</w:t>
      </w:r>
      <w:r w:rsidR="001244AB" w:rsidRPr="00835EEE">
        <w:rPr>
          <w:rFonts w:ascii="Verdana" w:hAnsi="Verdana" w:cs="Verdana"/>
          <w:color w:val="000000"/>
          <w:sz w:val="20"/>
          <w:szCs w:val="20"/>
        </w:rPr>
        <w:t xml:space="preserve"> </w:t>
      </w:r>
      <w:r w:rsidR="002B3D90" w:rsidRPr="00835EEE">
        <w:rPr>
          <w:rFonts w:ascii="Verdana" w:hAnsi="Verdana" w:cs="Verdana"/>
          <w:b/>
          <w:color w:val="000000"/>
          <w:sz w:val="20"/>
          <w:szCs w:val="20"/>
        </w:rPr>
        <w:t xml:space="preserve">Holm </w:t>
      </w:r>
      <w:proofErr w:type="spellStart"/>
      <w:r w:rsidR="002B3D90" w:rsidRPr="00835EEE">
        <w:rPr>
          <w:rFonts w:ascii="Verdana" w:hAnsi="Verdana" w:cs="Verdana"/>
          <w:b/>
          <w:color w:val="000000"/>
          <w:sz w:val="20"/>
          <w:szCs w:val="20"/>
        </w:rPr>
        <w:t>Landrock</w:t>
      </w:r>
      <w:proofErr w:type="spellEnd"/>
      <w:r w:rsidR="002B3D90" w:rsidRPr="00835EEE">
        <w:rPr>
          <w:rFonts w:ascii="Verdana" w:hAnsi="Verdana" w:cs="Verdana"/>
          <w:b/>
          <w:color w:val="000000"/>
          <w:sz w:val="20"/>
          <w:szCs w:val="20"/>
        </w:rPr>
        <w:t xml:space="preserve">, Lead </w:t>
      </w:r>
      <w:proofErr w:type="spellStart"/>
      <w:r w:rsidR="002B3D90" w:rsidRPr="00835EEE">
        <w:rPr>
          <w:rFonts w:ascii="Verdana" w:hAnsi="Verdana" w:cs="Verdana"/>
          <w:b/>
          <w:color w:val="000000"/>
          <w:sz w:val="20"/>
          <w:szCs w:val="20"/>
        </w:rPr>
        <w:t>Advisor</w:t>
      </w:r>
      <w:proofErr w:type="spellEnd"/>
      <w:r w:rsidR="002B3D90" w:rsidRPr="00835EEE">
        <w:rPr>
          <w:rFonts w:ascii="Verdana" w:hAnsi="Verdana" w:cs="Verdana"/>
          <w:b/>
          <w:color w:val="000000"/>
          <w:sz w:val="20"/>
          <w:szCs w:val="20"/>
        </w:rPr>
        <w:t xml:space="preserve"> Big Data bei der </w:t>
      </w:r>
      <w:proofErr w:type="spellStart"/>
      <w:r w:rsidR="002B3D90" w:rsidRPr="00835EEE">
        <w:rPr>
          <w:rFonts w:ascii="Verdana" w:hAnsi="Verdana" w:cs="Verdana"/>
          <w:b/>
          <w:color w:val="000000"/>
          <w:sz w:val="20"/>
          <w:szCs w:val="20"/>
        </w:rPr>
        <w:t>Experton</w:t>
      </w:r>
      <w:proofErr w:type="spellEnd"/>
      <w:r w:rsidR="002B3D90" w:rsidRPr="00835EEE">
        <w:rPr>
          <w:rFonts w:ascii="Verdana" w:hAnsi="Verdana" w:cs="Verdana"/>
          <w:b/>
          <w:color w:val="000000"/>
          <w:sz w:val="20"/>
          <w:szCs w:val="20"/>
        </w:rPr>
        <w:t xml:space="preserve"> Group</w:t>
      </w:r>
      <w:r w:rsidR="00835EEE">
        <w:rPr>
          <w:rFonts w:ascii="Verdana" w:hAnsi="Verdana" w:cs="Verdana"/>
          <w:b/>
          <w:color w:val="000000"/>
          <w:sz w:val="20"/>
          <w:szCs w:val="20"/>
        </w:rPr>
        <w:t>.</w:t>
      </w:r>
    </w:p>
    <w:p w14:paraId="13430055" w14:textId="77777777" w:rsidR="001244AB" w:rsidRDefault="001244AB" w:rsidP="003D6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Verdana"/>
          <w:color w:val="000000"/>
          <w:sz w:val="20"/>
          <w:szCs w:val="20"/>
        </w:rPr>
      </w:pPr>
    </w:p>
    <w:p w14:paraId="0C7071B5" w14:textId="2B779917" w:rsidR="003D6BEB" w:rsidRDefault="003D6BEB" w:rsidP="003D6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Verdana"/>
          <w:color w:val="000000"/>
          <w:sz w:val="20"/>
          <w:szCs w:val="20"/>
        </w:rPr>
      </w:pPr>
      <w:r>
        <w:rPr>
          <w:rFonts w:ascii="Verdana" w:hAnsi="Verdana" w:cs="Verdana"/>
          <w:color w:val="000000"/>
          <w:sz w:val="20"/>
          <w:szCs w:val="20"/>
        </w:rPr>
        <w:t xml:space="preserve">Die 2012 gegründete Alexander Thamm GmbH ist das erste rein auf Data Science und Big Data spezialisierte Beratungshaus im deutschsprachigen Raum und bildet seine Data </w:t>
      </w:r>
      <w:proofErr w:type="spellStart"/>
      <w:r>
        <w:rPr>
          <w:rFonts w:ascii="Verdana" w:hAnsi="Verdana" w:cs="Verdana"/>
          <w:color w:val="000000"/>
          <w:sz w:val="20"/>
          <w:szCs w:val="20"/>
        </w:rPr>
        <w:t>Scientists</w:t>
      </w:r>
      <w:proofErr w:type="spellEnd"/>
      <w:r>
        <w:rPr>
          <w:rFonts w:ascii="Verdana" w:hAnsi="Verdana" w:cs="Verdana"/>
          <w:color w:val="000000"/>
          <w:sz w:val="20"/>
          <w:szCs w:val="20"/>
        </w:rPr>
        <w:t xml:space="preserve"> in einem firmeneigenen, 12-monatigen Traineeprogramm zu einem großen Teil auch selbst aus. Das Unternehmen verzeichnet mit den nunmehr 50 Mitarbeitern inzwischen über </w:t>
      </w:r>
      <w:r w:rsidR="00C9251A">
        <w:rPr>
          <w:rFonts w:ascii="Verdana" w:hAnsi="Verdana" w:cs="Verdana"/>
          <w:color w:val="000000"/>
          <w:sz w:val="20"/>
          <w:szCs w:val="20"/>
        </w:rPr>
        <w:t>4</w:t>
      </w:r>
      <w:r>
        <w:rPr>
          <w:rFonts w:ascii="Verdana" w:hAnsi="Verdana" w:cs="Verdana"/>
          <w:color w:val="000000"/>
          <w:sz w:val="20"/>
          <w:szCs w:val="20"/>
        </w:rPr>
        <w:t>00 erfolgreich durchgeführte Data-Science Projekte in den Bereichen Anlagen- und Maschinenbau, Automotive, Energie, Finanzen, Konsumgüter und Telekommunikation. Grundlage dieser erfolgreichen Projekte ist</w:t>
      </w:r>
      <w:r w:rsidR="0061535C">
        <w:rPr>
          <w:rFonts w:ascii="Verdana" w:hAnsi="Verdana" w:cs="Verdana"/>
          <w:color w:val="000000"/>
          <w:sz w:val="20"/>
          <w:szCs w:val="20"/>
        </w:rPr>
        <w:t xml:space="preserve"> eine</w:t>
      </w:r>
      <w:r>
        <w:rPr>
          <w:rFonts w:ascii="Verdana" w:hAnsi="Verdana" w:cs="Verdana"/>
          <w:color w:val="000000"/>
          <w:sz w:val="20"/>
          <w:szCs w:val="20"/>
        </w:rPr>
        <w:t xml:space="preserve"> eigenentwickelte</w:t>
      </w:r>
      <w:r w:rsidR="0061535C">
        <w:rPr>
          <w:rFonts w:ascii="Verdana" w:hAnsi="Verdana" w:cs="Verdana"/>
          <w:color w:val="000000"/>
          <w:sz w:val="20"/>
          <w:szCs w:val="20"/>
        </w:rPr>
        <w:t xml:space="preserve"> Methode: der</w:t>
      </w:r>
      <w:r>
        <w:rPr>
          <w:rFonts w:ascii="Verdana" w:hAnsi="Verdana" w:cs="Verdana"/>
          <w:color w:val="000000"/>
          <w:sz w:val="20"/>
          <w:szCs w:val="20"/>
        </w:rPr>
        <w:t xml:space="preserve"> Datenkompass</w:t>
      </w:r>
      <w:r w:rsidR="0061535C">
        <w:rPr>
          <w:rFonts w:ascii="Verdana" w:hAnsi="Verdana" w:cs="Verdana"/>
          <w:color w:val="000000"/>
          <w:sz w:val="20"/>
          <w:szCs w:val="20"/>
        </w:rPr>
        <w:t xml:space="preserve">. </w:t>
      </w:r>
      <w:r>
        <w:rPr>
          <w:rFonts w:ascii="Verdana" w:hAnsi="Verdana" w:cs="Verdana"/>
          <w:color w:val="000000"/>
          <w:sz w:val="20"/>
          <w:szCs w:val="20"/>
        </w:rPr>
        <w:t xml:space="preserve">, </w:t>
      </w:r>
      <w:r w:rsidR="0061535C">
        <w:rPr>
          <w:rFonts w:ascii="Verdana" w:hAnsi="Verdana" w:cs="Verdana"/>
          <w:color w:val="000000"/>
          <w:sz w:val="20"/>
          <w:szCs w:val="20"/>
        </w:rPr>
        <w:t xml:space="preserve">Diese bildet </w:t>
      </w:r>
      <w:r>
        <w:rPr>
          <w:rFonts w:ascii="Verdana" w:hAnsi="Verdana" w:cs="Verdana"/>
          <w:color w:val="000000"/>
          <w:sz w:val="20"/>
          <w:szCs w:val="20"/>
        </w:rPr>
        <w:t xml:space="preserve">alle relevanten und aufeinander aufbauenden Arbeitsschritte und Prozesse für Data Science-Projekte ab: Business </w:t>
      </w:r>
      <w:proofErr w:type="spellStart"/>
      <w:r>
        <w:rPr>
          <w:rFonts w:ascii="Verdana" w:hAnsi="Verdana" w:cs="Verdana"/>
          <w:color w:val="000000"/>
          <w:sz w:val="20"/>
          <w:szCs w:val="20"/>
        </w:rPr>
        <w:t>Processes</w:t>
      </w:r>
      <w:proofErr w:type="spellEnd"/>
      <w:r>
        <w:rPr>
          <w:rFonts w:ascii="Verdana" w:hAnsi="Verdana" w:cs="Verdana"/>
          <w:color w:val="000000"/>
          <w:sz w:val="20"/>
          <w:szCs w:val="20"/>
        </w:rPr>
        <w:t xml:space="preserve">, Data </w:t>
      </w:r>
      <w:proofErr w:type="spellStart"/>
      <w:r>
        <w:rPr>
          <w:rFonts w:ascii="Verdana" w:hAnsi="Verdana" w:cs="Verdana"/>
          <w:color w:val="000000"/>
          <w:sz w:val="20"/>
          <w:szCs w:val="20"/>
        </w:rPr>
        <w:t>Intelligence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Predictive</w:t>
      </w:r>
      <w:proofErr w:type="spellEnd"/>
      <w:r>
        <w:rPr>
          <w:rFonts w:ascii="Verdana" w:hAnsi="Verdana" w:cs="Verdana"/>
          <w:color w:val="000000"/>
          <w:sz w:val="20"/>
          <w:szCs w:val="20"/>
        </w:rPr>
        <w:t xml:space="preserve"> Analytics und </w:t>
      </w:r>
      <w:proofErr w:type="spellStart"/>
      <w:r>
        <w:rPr>
          <w:rFonts w:ascii="Verdana" w:hAnsi="Verdana" w:cs="Verdana"/>
          <w:color w:val="000000"/>
          <w:sz w:val="20"/>
          <w:szCs w:val="20"/>
        </w:rPr>
        <w:t>Insights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Visualization</w:t>
      </w:r>
      <w:proofErr w:type="spellEnd"/>
      <w:r>
        <w:rPr>
          <w:rFonts w:ascii="Verdana" w:hAnsi="Verdana" w:cs="Verdana"/>
          <w:color w:val="000000"/>
          <w:sz w:val="20"/>
          <w:szCs w:val="20"/>
        </w:rPr>
        <w:t>. Dabei arbeitet das Unternehmen technologieunabhängig und kann seine Services individuell an bestehende IT-Lösungen anpassen.</w:t>
      </w:r>
      <w:r w:rsidR="0061535C">
        <w:rPr>
          <w:rFonts w:ascii="Verdana" w:hAnsi="Verdana" w:cs="Verdana"/>
          <w:color w:val="000000"/>
          <w:sz w:val="20"/>
          <w:szCs w:val="20"/>
        </w:rPr>
        <w:t xml:space="preserve"> Kunden schätzen vor allem die maßgeschneiderten Lösungen im Vergleich zu Black Box Standard</w:t>
      </w:r>
      <w:r w:rsidR="00AE4871">
        <w:rPr>
          <w:rFonts w:ascii="Verdana" w:hAnsi="Verdana" w:cs="Verdana"/>
          <w:color w:val="000000"/>
          <w:sz w:val="20"/>
          <w:szCs w:val="20"/>
        </w:rPr>
        <w:t>-</w:t>
      </w:r>
      <w:r w:rsidR="0061535C">
        <w:rPr>
          <w:rFonts w:ascii="Verdana" w:hAnsi="Verdana" w:cs="Verdana"/>
          <w:color w:val="000000"/>
          <w:sz w:val="20"/>
          <w:szCs w:val="20"/>
        </w:rPr>
        <w:t>Software, die meist nicht die versprochenen Ergebnisse liefern</w:t>
      </w:r>
      <w:r w:rsidR="005B1CD4">
        <w:rPr>
          <w:rFonts w:ascii="Verdana" w:hAnsi="Verdana" w:cs="Verdana"/>
          <w:color w:val="000000"/>
          <w:sz w:val="20"/>
          <w:szCs w:val="20"/>
        </w:rPr>
        <w:t xml:space="preserve"> können</w:t>
      </w:r>
      <w:r w:rsidR="0061535C">
        <w:rPr>
          <w:rFonts w:ascii="Verdana" w:hAnsi="Verdana" w:cs="Verdana"/>
          <w:color w:val="000000"/>
          <w:sz w:val="20"/>
          <w:szCs w:val="20"/>
        </w:rPr>
        <w:t xml:space="preserve">. </w:t>
      </w:r>
    </w:p>
    <w:p w14:paraId="50C6E267" w14:textId="77777777" w:rsidR="008754A6" w:rsidRDefault="008754A6" w:rsidP="003D6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Verdana"/>
          <w:color w:val="000000"/>
          <w:sz w:val="20"/>
          <w:szCs w:val="20"/>
        </w:rPr>
      </w:pPr>
    </w:p>
    <w:p w14:paraId="78E8655A" w14:textId="77777777" w:rsidR="008754A6" w:rsidRDefault="001E4528" w:rsidP="008754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Verdana"/>
          <w:color w:val="000000"/>
          <w:sz w:val="20"/>
          <w:szCs w:val="20"/>
        </w:rPr>
      </w:pPr>
      <w:r>
        <w:rPr>
          <w:rFonts w:ascii="Verdana" w:hAnsi="Verdana" w:cs="Verdana"/>
          <w:color w:val="000000"/>
          <w:sz w:val="20"/>
          <w:szCs w:val="20"/>
        </w:rPr>
        <w:t xml:space="preserve">Weitere Informationen zur Studie finden Sie unter folgendem </w:t>
      </w:r>
      <w:hyperlink r:id="rId9" w:history="1">
        <w:r w:rsidRPr="001E4528">
          <w:rPr>
            <w:rStyle w:val="Hyperlink"/>
            <w:rFonts w:ascii="Verdana" w:hAnsi="Verdana" w:cs="Verdana"/>
            <w:sz w:val="20"/>
            <w:szCs w:val="20"/>
          </w:rPr>
          <w:t>Link</w:t>
        </w:r>
      </w:hyperlink>
      <w:r>
        <w:rPr>
          <w:rFonts w:ascii="Verdana" w:hAnsi="Verdana" w:cs="Verdana"/>
          <w:color w:val="000000"/>
          <w:sz w:val="20"/>
          <w:szCs w:val="20"/>
        </w:rPr>
        <w:t xml:space="preserve">. </w:t>
      </w:r>
    </w:p>
    <w:p w14:paraId="06852908" w14:textId="77777777" w:rsidR="008754A6" w:rsidRDefault="008754A6" w:rsidP="003D6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Verdana"/>
          <w:color w:val="000000"/>
          <w:sz w:val="20"/>
          <w:szCs w:val="20"/>
        </w:rPr>
      </w:pPr>
    </w:p>
    <w:p w14:paraId="3D83CAC8" w14:textId="77777777" w:rsidR="00862296" w:rsidRDefault="003D6BEB" w:rsidP="003D6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Verdana"/>
          <w:b/>
          <w:bCs/>
          <w:color w:val="000000"/>
          <w:sz w:val="20"/>
          <w:szCs w:val="20"/>
        </w:rPr>
      </w:pPr>
      <w:r>
        <w:rPr>
          <w:rFonts w:ascii="Verdana" w:hAnsi="Verdana" w:cs="Verdana"/>
          <w:b/>
          <w:bCs/>
          <w:color w:val="000000"/>
          <w:sz w:val="20"/>
          <w:szCs w:val="20"/>
        </w:rPr>
        <w:t xml:space="preserve">Hinweis an die Redaktionen: </w:t>
      </w:r>
    </w:p>
    <w:p w14:paraId="04074150" w14:textId="77777777" w:rsidR="003D6BEB" w:rsidRPr="00862296" w:rsidRDefault="003D6BEB" w:rsidP="003D6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Verdana"/>
          <w:b/>
          <w:bCs/>
          <w:color w:val="000000"/>
          <w:sz w:val="20"/>
          <w:szCs w:val="20"/>
        </w:rPr>
      </w:pPr>
      <w:r>
        <w:rPr>
          <w:rFonts w:ascii="Verdana" w:hAnsi="Verdana" w:cs="Verdana"/>
          <w:color w:val="000000"/>
          <w:sz w:val="20"/>
          <w:szCs w:val="20"/>
        </w:rPr>
        <w:t>Für vertiefende Informationen über die Lösungen der Alexander Thamm GmbH und/oder ein Gespräch mit Firmengründer Alexander Thamm kontaktieren Sie uns einfach per E-Mail (</w:t>
      </w:r>
      <w:hyperlink r:id="rId10" w:history="1">
        <w:r>
          <w:rPr>
            <w:rFonts w:ascii="Verdana" w:hAnsi="Verdana" w:cs="Verdana"/>
            <w:color w:val="0000FF"/>
            <w:sz w:val="20"/>
            <w:szCs w:val="20"/>
            <w:u w:val="single" w:color="0000FF"/>
          </w:rPr>
          <w:t>alexanderthamm@eloquenza.de</w:t>
        </w:r>
      </w:hyperlink>
      <w:r>
        <w:rPr>
          <w:rFonts w:ascii="Verdana" w:hAnsi="Verdana" w:cs="Verdana"/>
          <w:color w:val="000000"/>
          <w:sz w:val="20"/>
          <w:szCs w:val="20"/>
        </w:rPr>
        <w:t xml:space="preserve">) oder rufen Sie uns an: 089 - 24 20 38 0. </w:t>
      </w:r>
    </w:p>
    <w:p w14:paraId="256147B2" w14:textId="77777777" w:rsidR="003D6BEB" w:rsidRDefault="003D6BEB" w:rsidP="003D6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Verdana"/>
          <w:color w:val="000000"/>
          <w:sz w:val="20"/>
          <w:szCs w:val="20"/>
        </w:rPr>
      </w:pPr>
    </w:p>
    <w:p w14:paraId="200842E5" w14:textId="77777777" w:rsidR="003D6BEB" w:rsidRDefault="003D6BEB" w:rsidP="003D6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Über Alexander Thamm GmbH</w:t>
      </w:r>
    </w:p>
    <w:p w14:paraId="77FB0CC0" w14:textId="77777777" w:rsidR="003D6BEB" w:rsidRDefault="003D6BEB" w:rsidP="003D6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rPr>
      </w:pPr>
      <w:r>
        <w:rPr>
          <w:rFonts w:ascii="Verdana" w:hAnsi="Verdana" w:cs="Verdana"/>
          <w:color w:val="000000"/>
          <w:sz w:val="20"/>
          <w:szCs w:val="20"/>
        </w:rPr>
        <w:t xml:space="preserve">Die Alexander Thamm GmbH ist die erste echte Data Science Beratung in Deutschland und seit der Firmengründung 2012 durch Alexander Thamm als erstes Unternehmen rein auf Analytics und Big Data spezialisiert. Mit seinem erprobten Standard für Data-Science-Projekte, dem Datenkompass, hilft das Unternehmen seinen Kunden, durch Analytics Wettbewerbsvorteile und Mehrwerte zu generieren. Zu den namhaften Kunden zählen u.a. BMW, VW, MAN, </w:t>
      </w:r>
      <w:proofErr w:type="spellStart"/>
      <w:r>
        <w:rPr>
          <w:rFonts w:ascii="Verdana" w:hAnsi="Verdana" w:cs="Verdana"/>
          <w:color w:val="000000"/>
          <w:sz w:val="20"/>
          <w:szCs w:val="20"/>
        </w:rPr>
        <w:t>Munich</w:t>
      </w:r>
      <w:proofErr w:type="spellEnd"/>
      <w:r>
        <w:rPr>
          <w:rFonts w:ascii="Verdana" w:hAnsi="Verdana" w:cs="Verdana"/>
          <w:color w:val="000000"/>
          <w:sz w:val="20"/>
          <w:szCs w:val="20"/>
        </w:rPr>
        <w:t xml:space="preserve"> Re, E.ON und Vodafone. Mit einem ausgereiften 12-monatigen Trainee-Programm leistet das Unternehmen zudem einen wichtigen Beitrag, um dem Mangel an Data </w:t>
      </w:r>
      <w:proofErr w:type="spellStart"/>
      <w:r>
        <w:rPr>
          <w:rFonts w:ascii="Verdana" w:hAnsi="Verdana" w:cs="Verdana"/>
          <w:color w:val="000000"/>
          <w:sz w:val="20"/>
          <w:szCs w:val="20"/>
        </w:rPr>
        <w:t>Scientists</w:t>
      </w:r>
      <w:proofErr w:type="spellEnd"/>
      <w:r>
        <w:rPr>
          <w:rFonts w:ascii="Verdana" w:hAnsi="Verdana" w:cs="Verdana"/>
          <w:color w:val="000000"/>
          <w:sz w:val="20"/>
          <w:szCs w:val="20"/>
        </w:rPr>
        <w:t xml:space="preserve"> zu begegnen. Das Ergebnis sind effiziente und eingespielte Teams, die dem Kunden eine schnellere Umsetzung und agiles Umgehen mit Veränderung ermöglichen. Mehr erfahren Sie im Internet unter </w:t>
      </w:r>
    </w:p>
    <w:p w14:paraId="75251F7A" w14:textId="77777777" w:rsidR="003D6BEB" w:rsidRDefault="00496AB0" w:rsidP="003D6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rPr>
      </w:pPr>
      <w:hyperlink r:id="rId11" w:history="1">
        <w:r w:rsidR="003D6BEB">
          <w:rPr>
            <w:rFonts w:ascii="Verdana" w:hAnsi="Verdana" w:cs="Verdana"/>
            <w:color w:val="0000FF"/>
            <w:sz w:val="20"/>
            <w:szCs w:val="20"/>
            <w:u w:val="single" w:color="0000FF"/>
          </w:rPr>
          <w:t>http://www.alexanderthamm.com</w:t>
        </w:r>
      </w:hyperlink>
      <w:r w:rsidR="003D6BEB">
        <w:rPr>
          <w:rFonts w:ascii="Verdana" w:hAnsi="Verdana" w:cs="Verdana"/>
          <w:color w:val="000000"/>
          <w:sz w:val="20"/>
          <w:szCs w:val="20"/>
        </w:rPr>
        <w:t xml:space="preserve"> und bei Twitter: </w:t>
      </w:r>
      <w:hyperlink r:id="rId12" w:history="1">
        <w:r w:rsidR="003D6BEB">
          <w:rPr>
            <w:rFonts w:ascii="Verdana" w:hAnsi="Verdana" w:cs="Verdana"/>
            <w:color w:val="0000FF"/>
            <w:sz w:val="20"/>
            <w:szCs w:val="20"/>
            <w:u w:val="single" w:color="0000FF"/>
          </w:rPr>
          <w:t>https://twitter.com/AT_Analytics</w:t>
        </w:r>
      </w:hyperlink>
      <w:r w:rsidR="003D6BEB">
        <w:rPr>
          <w:rFonts w:ascii="Verdana" w:hAnsi="Verdana" w:cs="Verdana"/>
          <w:color w:val="000000"/>
          <w:sz w:val="20"/>
          <w:szCs w:val="20"/>
        </w:rPr>
        <w:t xml:space="preserve">. </w:t>
      </w:r>
    </w:p>
    <w:p w14:paraId="2C3583BB" w14:textId="77777777" w:rsidR="003D6BEB" w:rsidRDefault="003D6BEB" w:rsidP="003D6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p>
    <w:p w14:paraId="1C0B72E1" w14:textId="77777777" w:rsidR="003D6BEB" w:rsidRDefault="003D6BEB" w:rsidP="003D6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p>
    <w:p w14:paraId="7E42E253" w14:textId="77777777" w:rsidR="00A4775C" w:rsidRDefault="00A4775C" w:rsidP="003D6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p>
    <w:p w14:paraId="66F17A05" w14:textId="77777777" w:rsidR="003D6BEB" w:rsidRDefault="003D6BEB" w:rsidP="003D6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Pressekontakt</w:t>
      </w:r>
    </w:p>
    <w:p w14:paraId="58E2F2FF" w14:textId="77777777" w:rsidR="003D6BEB" w:rsidRDefault="00A4775C" w:rsidP="003D6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lastRenderedPageBreak/>
        <w:t>eloquenza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gmbh</w:t>
      </w:r>
      <w:proofErr w:type="spellEnd"/>
      <w:r>
        <w:rPr>
          <w:rFonts w:ascii="Verdana" w:hAnsi="Verdana" w:cs="Verdana"/>
          <w:color w:val="000000"/>
          <w:sz w:val="20"/>
          <w:szCs w:val="20"/>
        </w:rPr>
        <w:t xml:space="preserve"> - </w:t>
      </w:r>
      <w:r w:rsidR="003D6BEB">
        <w:rPr>
          <w:rFonts w:ascii="Verdana" w:hAnsi="Verdana" w:cs="Verdana"/>
          <w:color w:val="000000"/>
          <w:sz w:val="20"/>
          <w:szCs w:val="20"/>
        </w:rPr>
        <w:t xml:space="preserve">Svenja </w:t>
      </w:r>
      <w:proofErr w:type="spellStart"/>
      <w:r w:rsidR="003D6BEB">
        <w:rPr>
          <w:rFonts w:ascii="Verdana" w:hAnsi="Verdana" w:cs="Verdana"/>
          <w:color w:val="000000"/>
          <w:sz w:val="20"/>
          <w:szCs w:val="20"/>
        </w:rPr>
        <w:t>Op</w:t>
      </w:r>
      <w:proofErr w:type="spellEnd"/>
      <w:r w:rsidR="003D6BEB">
        <w:rPr>
          <w:rFonts w:ascii="Verdana" w:hAnsi="Verdana" w:cs="Verdana"/>
          <w:color w:val="000000"/>
          <w:sz w:val="20"/>
          <w:szCs w:val="20"/>
        </w:rPr>
        <w:t xml:space="preserve"> gen </w:t>
      </w:r>
      <w:proofErr w:type="spellStart"/>
      <w:r w:rsidR="003D6BEB">
        <w:rPr>
          <w:rFonts w:ascii="Verdana" w:hAnsi="Verdana" w:cs="Verdana"/>
          <w:color w:val="000000"/>
          <w:sz w:val="20"/>
          <w:szCs w:val="20"/>
        </w:rPr>
        <w:t>Oorth</w:t>
      </w:r>
      <w:proofErr w:type="spellEnd"/>
    </w:p>
    <w:p w14:paraId="15911108" w14:textId="77777777" w:rsidR="003D6BEB" w:rsidRDefault="003D6BEB" w:rsidP="003D6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Pr>
          <w:rFonts w:ascii="Verdana" w:hAnsi="Verdana" w:cs="Verdana"/>
          <w:color w:val="000000"/>
          <w:sz w:val="20"/>
          <w:szCs w:val="20"/>
        </w:rPr>
        <w:t>Emil-Riedel-Str. 18</w:t>
      </w:r>
      <w:r w:rsidR="00A4775C">
        <w:rPr>
          <w:rFonts w:ascii="Verdana" w:hAnsi="Verdana" w:cs="Verdana"/>
          <w:color w:val="000000"/>
          <w:sz w:val="20"/>
          <w:szCs w:val="20"/>
        </w:rPr>
        <w:t xml:space="preserve"> - </w:t>
      </w:r>
      <w:r>
        <w:rPr>
          <w:rFonts w:ascii="Verdana" w:hAnsi="Verdana" w:cs="Verdana"/>
          <w:color w:val="000000"/>
          <w:sz w:val="20"/>
          <w:szCs w:val="20"/>
        </w:rPr>
        <w:t>80538 München</w:t>
      </w:r>
    </w:p>
    <w:p w14:paraId="79472510" w14:textId="77777777" w:rsidR="003D6BEB" w:rsidRDefault="003D6BEB" w:rsidP="003D6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Pr>
          <w:rFonts w:ascii="Verdana" w:hAnsi="Verdana" w:cs="Verdana"/>
          <w:color w:val="000000"/>
          <w:sz w:val="20"/>
          <w:szCs w:val="20"/>
        </w:rPr>
        <w:t>Tel.: 089-242038-0</w:t>
      </w:r>
      <w:r w:rsidR="00A4775C">
        <w:rPr>
          <w:rFonts w:ascii="Verdana" w:hAnsi="Verdana" w:cs="Verdana"/>
          <w:color w:val="000000"/>
          <w:sz w:val="20"/>
          <w:szCs w:val="20"/>
        </w:rPr>
        <w:t xml:space="preserve"> - </w:t>
      </w:r>
      <w:r>
        <w:rPr>
          <w:rFonts w:ascii="Verdana" w:hAnsi="Verdana" w:cs="Verdana"/>
          <w:color w:val="000000"/>
          <w:sz w:val="20"/>
          <w:szCs w:val="20"/>
        </w:rPr>
        <w:t xml:space="preserve">E-Mail: </w:t>
      </w:r>
      <w:hyperlink r:id="rId13" w:history="1">
        <w:r>
          <w:rPr>
            <w:rFonts w:ascii="Verdana" w:hAnsi="Verdana" w:cs="Verdana"/>
            <w:color w:val="0000FF"/>
            <w:sz w:val="20"/>
            <w:szCs w:val="20"/>
            <w:u w:val="single" w:color="0000FF"/>
          </w:rPr>
          <w:t>alexanderthamm@eloquenza.de</w:t>
        </w:r>
      </w:hyperlink>
    </w:p>
    <w:sectPr w:rsidR="003D6BEB" w:rsidSect="00D2346F">
      <w:headerReference w:type="default" r:id="rId1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A7607" w14:textId="77777777" w:rsidR="00C9251A" w:rsidRDefault="00C9251A" w:rsidP="003D6BEB">
      <w:r>
        <w:separator/>
      </w:r>
    </w:p>
  </w:endnote>
  <w:endnote w:type="continuationSeparator" w:id="0">
    <w:p w14:paraId="593AB537" w14:textId="77777777" w:rsidR="00C9251A" w:rsidRDefault="00C9251A" w:rsidP="003D6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AEE93" w14:textId="77777777" w:rsidR="00C9251A" w:rsidRDefault="00C9251A" w:rsidP="003D6BEB">
      <w:r>
        <w:separator/>
      </w:r>
    </w:p>
  </w:footnote>
  <w:footnote w:type="continuationSeparator" w:id="0">
    <w:p w14:paraId="71D06001" w14:textId="77777777" w:rsidR="00C9251A" w:rsidRDefault="00C9251A" w:rsidP="003D6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83F6F" w14:textId="77777777" w:rsidR="00C9251A" w:rsidRDefault="00C9251A">
    <w:pPr>
      <w:pStyle w:val="Kopfzeile"/>
    </w:pPr>
    <w:r>
      <w:rPr>
        <w:noProof/>
      </w:rPr>
      <w:drawing>
        <wp:anchor distT="0" distB="0" distL="114300" distR="114300" simplePos="0" relativeHeight="251658240" behindDoc="0" locked="0" layoutInCell="1" allowOverlap="1" wp14:anchorId="74686FA9" wp14:editId="6590AF70">
          <wp:simplePos x="0" y="0"/>
          <wp:positionH relativeFrom="column">
            <wp:posOffset>4343400</wp:posOffset>
          </wp:positionH>
          <wp:positionV relativeFrom="paragraph">
            <wp:posOffset>-235585</wp:posOffset>
          </wp:positionV>
          <wp:extent cx="1830705" cy="679450"/>
          <wp:effectExtent l="0" t="0" r="0" b="6350"/>
          <wp:wrapTight wrapText="bothSides">
            <wp:wrapPolygon edited="0">
              <wp:start x="0" y="0"/>
              <wp:lineTo x="0" y="20994"/>
              <wp:lineTo x="21278" y="20994"/>
              <wp:lineTo x="21278" y="0"/>
              <wp:lineTo x="0" y="0"/>
            </wp:wrapPolygon>
          </wp:wrapTight>
          <wp:docPr id="3" name="Bild 3" descr="database elo:Kunden:4_Projekte:aktuell:Alexander Thamm:Bildmaterial:Logo:logo_alexandertha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abase elo:Kunden:4_Projekte:aktuell:Alexander Thamm:Bildmaterial:Logo:logo_alexandertha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0705" cy="6794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54765"/>
    <w:multiLevelType w:val="hybridMultilevel"/>
    <w:tmpl w:val="A8BA6896"/>
    <w:lvl w:ilvl="0" w:tplc="9FA2A4BE">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a Tiedemann">
    <w15:presenceInfo w15:providerId="AD" w15:userId="S-1-5-21-636458964-3500309738-3117670474-1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BEB"/>
    <w:rsid w:val="00124166"/>
    <w:rsid w:val="001244AB"/>
    <w:rsid w:val="0019406C"/>
    <w:rsid w:val="001E4528"/>
    <w:rsid w:val="002B3D90"/>
    <w:rsid w:val="002C4FBB"/>
    <w:rsid w:val="00332D48"/>
    <w:rsid w:val="0035341E"/>
    <w:rsid w:val="003B61E6"/>
    <w:rsid w:val="003D4483"/>
    <w:rsid w:val="003D6BEB"/>
    <w:rsid w:val="004267A4"/>
    <w:rsid w:val="00496AB0"/>
    <w:rsid w:val="004B3684"/>
    <w:rsid w:val="005B1CD4"/>
    <w:rsid w:val="0061535C"/>
    <w:rsid w:val="00620A09"/>
    <w:rsid w:val="006D6611"/>
    <w:rsid w:val="007A56F3"/>
    <w:rsid w:val="00835EEE"/>
    <w:rsid w:val="00862296"/>
    <w:rsid w:val="008754A6"/>
    <w:rsid w:val="008D6C1B"/>
    <w:rsid w:val="00923C2D"/>
    <w:rsid w:val="00965993"/>
    <w:rsid w:val="009B2F12"/>
    <w:rsid w:val="009F743B"/>
    <w:rsid w:val="00A4775C"/>
    <w:rsid w:val="00AE4871"/>
    <w:rsid w:val="00B621E1"/>
    <w:rsid w:val="00B86A5C"/>
    <w:rsid w:val="00C05FCA"/>
    <w:rsid w:val="00C864DB"/>
    <w:rsid w:val="00C9251A"/>
    <w:rsid w:val="00CA52C7"/>
    <w:rsid w:val="00D2346F"/>
    <w:rsid w:val="00D42819"/>
    <w:rsid w:val="00D440F4"/>
    <w:rsid w:val="00D827BB"/>
    <w:rsid w:val="00D85DB1"/>
    <w:rsid w:val="00E81C0A"/>
    <w:rsid w:val="00ED37AA"/>
    <w:rsid w:val="00F63F30"/>
    <w:rsid w:val="00FB1BFC"/>
    <w:rsid w:val="00FC5E2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04FE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6BEB"/>
    <w:pPr>
      <w:tabs>
        <w:tab w:val="center" w:pos="4536"/>
        <w:tab w:val="right" w:pos="9072"/>
      </w:tabs>
    </w:pPr>
  </w:style>
  <w:style w:type="character" w:customStyle="1" w:styleId="KopfzeileZchn">
    <w:name w:val="Kopfzeile Zchn"/>
    <w:basedOn w:val="Absatz-Standardschriftart"/>
    <w:link w:val="Kopfzeile"/>
    <w:uiPriority w:val="99"/>
    <w:rsid w:val="003D6BEB"/>
  </w:style>
  <w:style w:type="paragraph" w:styleId="Fuzeile">
    <w:name w:val="footer"/>
    <w:basedOn w:val="Standard"/>
    <w:link w:val="FuzeileZchn"/>
    <w:uiPriority w:val="99"/>
    <w:unhideWhenUsed/>
    <w:rsid w:val="003D6BEB"/>
    <w:pPr>
      <w:tabs>
        <w:tab w:val="center" w:pos="4536"/>
        <w:tab w:val="right" w:pos="9072"/>
      </w:tabs>
    </w:pPr>
  </w:style>
  <w:style w:type="character" w:customStyle="1" w:styleId="FuzeileZchn">
    <w:name w:val="Fußzeile Zchn"/>
    <w:basedOn w:val="Absatz-Standardschriftart"/>
    <w:link w:val="Fuzeile"/>
    <w:uiPriority w:val="99"/>
    <w:rsid w:val="003D6BEB"/>
  </w:style>
  <w:style w:type="paragraph" w:styleId="Sprechblasentext">
    <w:name w:val="Balloon Text"/>
    <w:basedOn w:val="Standard"/>
    <w:link w:val="SprechblasentextZchn"/>
    <w:uiPriority w:val="99"/>
    <w:semiHidden/>
    <w:unhideWhenUsed/>
    <w:rsid w:val="003D6B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D6BEB"/>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124166"/>
    <w:rPr>
      <w:sz w:val="18"/>
      <w:szCs w:val="18"/>
    </w:rPr>
  </w:style>
  <w:style w:type="paragraph" w:styleId="Kommentartext">
    <w:name w:val="annotation text"/>
    <w:basedOn w:val="Standard"/>
    <w:link w:val="KommentartextZchn"/>
    <w:uiPriority w:val="99"/>
    <w:unhideWhenUsed/>
    <w:rsid w:val="00124166"/>
  </w:style>
  <w:style w:type="character" w:customStyle="1" w:styleId="KommentartextZchn">
    <w:name w:val="Kommentartext Zchn"/>
    <w:basedOn w:val="Absatz-Standardschriftart"/>
    <w:link w:val="Kommentartext"/>
    <w:uiPriority w:val="99"/>
    <w:rsid w:val="00124166"/>
  </w:style>
  <w:style w:type="paragraph" w:styleId="Kommentarthema">
    <w:name w:val="annotation subject"/>
    <w:basedOn w:val="Kommentartext"/>
    <w:next w:val="Kommentartext"/>
    <w:link w:val="KommentarthemaZchn"/>
    <w:uiPriority w:val="99"/>
    <w:semiHidden/>
    <w:unhideWhenUsed/>
    <w:rsid w:val="00124166"/>
    <w:rPr>
      <w:b/>
      <w:bCs/>
      <w:sz w:val="20"/>
      <w:szCs w:val="20"/>
    </w:rPr>
  </w:style>
  <w:style w:type="character" w:customStyle="1" w:styleId="KommentarthemaZchn">
    <w:name w:val="Kommentarthema Zchn"/>
    <w:basedOn w:val="KommentartextZchn"/>
    <w:link w:val="Kommentarthema"/>
    <w:uiPriority w:val="99"/>
    <w:semiHidden/>
    <w:rsid w:val="00124166"/>
    <w:rPr>
      <w:b/>
      <w:bCs/>
      <w:sz w:val="20"/>
      <w:szCs w:val="20"/>
    </w:rPr>
  </w:style>
  <w:style w:type="character" w:styleId="Hyperlink">
    <w:name w:val="Hyperlink"/>
    <w:basedOn w:val="Absatz-Standardschriftart"/>
    <w:uiPriority w:val="99"/>
    <w:unhideWhenUsed/>
    <w:rsid w:val="00ED37AA"/>
    <w:rPr>
      <w:color w:val="0000FF" w:themeColor="hyperlink"/>
      <w:u w:val="single"/>
    </w:rPr>
  </w:style>
  <w:style w:type="character" w:styleId="BesuchterHyperlink">
    <w:name w:val="FollowedHyperlink"/>
    <w:basedOn w:val="Absatz-Standardschriftart"/>
    <w:uiPriority w:val="99"/>
    <w:semiHidden/>
    <w:unhideWhenUsed/>
    <w:rsid w:val="006153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6BEB"/>
    <w:pPr>
      <w:tabs>
        <w:tab w:val="center" w:pos="4536"/>
        <w:tab w:val="right" w:pos="9072"/>
      </w:tabs>
    </w:pPr>
  </w:style>
  <w:style w:type="character" w:customStyle="1" w:styleId="KopfzeileZchn">
    <w:name w:val="Kopfzeile Zchn"/>
    <w:basedOn w:val="Absatz-Standardschriftart"/>
    <w:link w:val="Kopfzeile"/>
    <w:uiPriority w:val="99"/>
    <w:rsid w:val="003D6BEB"/>
  </w:style>
  <w:style w:type="paragraph" w:styleId="Fuzeile">
    <w:name w:val="footer"/>
    <w:basedOn w:val="Standard"/>
    <w:link w:val="FuzeileZchn"/>
    <w:uiPriority w:val="99"/>
    <w:unhideWhenUsed/>
    <w:rsid w:val="003D6BEB"/>
    <w:pPr>
      <w:tabs>
        <w:tab w:val="center" w:pos="4536"/>
        <w:tab w:val="right" w:pos="9072"/>
      </w:tabs>
    </w:pPr>
  </w:style>
  <w:style w:type="character" w:customStyle="1" w:styleId="FuzeileZchn">
    <w:name w:val="Fußzeile Zchn"/>
    <w:basedOn w:val="Absatz-Standardschriftart"/>
    <w:link w:val="Fuzeile"/>
    <w:uiPriority w:val="99"/>
    <w:rsid w:val="003D6BEB"/>
  </w:style>
  <w:style w:type="paragraph" w:styleId="Sprechblasentext">
    <w:name w:val="Balloon Text"/>
    <w:basedOn w:val="Standard"/>
    <w:link w:val="SprechblasentextZchn"/>
    <w:uiPriority w:val="99"/>
    <w:semiHidden/>
    <w:unhideWhenUsed/>
    <w:rsid w:val="003D6B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D6BEB"/>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124166"/>
    <w:rPr>
      <w:sz w:val="18"/>
      <w:szCs w:val="18"/>
    </w:rPr>
  </w:style>
  <w:style w:type="paragraph" w:styleId="Kommentartext">
    <w:name w:val="annotation text"/>
    <w:basedOn w:val="Standard"/>
    <w:link w:val="KommentartextZchn"/>
    <w:uiPriority w:val="99"/>
    <w:unhideWhenUsed/>
    <w:rsid w:val="00124166"/>
  </w:style>
  <w:style w:type="character" w:customStyle="1" w:styleId="KommentartextZchn">
    <w:name w:val="Kommentartext Zchn"/>
    <w:basedOn w:val="Absatz-Standardschriftart"/>
    <w:link w:val="Kommentartext"/>
    <w:uiPriority w:val="99"/>
    <w:rsid w:val="00124166"/>
  </w:style>
  <w:style w:type="paragraph" w:styleId="Kommentarthema">
    <w:name w:val="annotation subject"/>
    <w:basedOn w:val="Kommentartext"/>
    <w:next w:val="Kommentartext"/>
    <w:link w:val="KommentarthemaZchn"/>
    <w:uiPriority w:val="99"/>
    <w:semiHidden/>
    <w:unhideWhenUsed/>
    <w:rsid w:val="00124166"/>
    <w:rPr>
      <w:b/>
      <w:bCs/>
      <w:sz w:val="20"/>
      <w:szCs w:val="20"/>
    </w:rPr>
  </w:style>
  <w:style w:type="character" w:customStyle="1" w:styleId="KommentarthemaZchn">
    <w:name w:val="Kommentarthema Zchn"/>
    <w:basedOn w:val="KommentartextZchn"/>
    <w:link w:val="Kommentarthema"/>
    <w:uiPriority w:val="99"/>
    <w:semiHidden/>
    <w:rsid w:val="00124166"/>
    <w:rPr>
      <w:b/>
      <w:bCs/>
      <w:sz w:val="20"/>
      <w:szCs w:val="20"/>
    </w:rPr>
  </w:style>
  <w:style w:type="character" w:styleId="Hyperlink">
    <w:name w:val="Hyperlink"/>
    <w:basedOn w:val="Absatz-Standardschriftart"/>
    <w:uiPriority w:val="99"/>
    <w:unhideWhenUsed/>
    <w:rsid w:val="00ED37AA"/>
    <w:rPr>
      <w:color w:val="0000FF" w:themeColor="hyperlink"/>
      <w:u w:val="single"/>
    </w:rPr>
  </w:style>
  <w:style w:type="character" w:styleId="BesuchterHyperlink">
    <w:name w:val="FollowedHyperlink"/>
    <w:basedOn w:val="Absatz-Standardschriftart"/>
    <w:uiPriority w:val="99"/>
    <w:semiHidden/>
    <w:unhideWhenUsed/>
    <w:rsid w:val="006153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69921">
      <w:bodyDiv w:val="1"/>
      <w:marLeft w:val="0"/>
      <w:marRight w:val="0"/>
      <w:marTop w:val="0"/>
      <w:marBottom w:val="0"/>
      <w:divBdr>
        <w:top w:val="none" w:sz="0" w:space="0" w:color="auto"/>
        <w:left w:val="none" w:sz="0" w:space="0" w:color="auto"/>
        <w:bottom w:val="none" w:sz="0" w:space="0" w:color="auto"/>
        <w:right w:val="none" w:sz="0" w:space="0" w:color="auto"/>
      </w:divBdr>
    </w:div>
    <w:div w:id="381951923">
      <w:bodyDiv w:val="1"/>
      <w:marLeft w:val="0"/>
      <w:marRight w:val="0"/>
      <w:marTop w:val="0"/>
      <w:marBottom w:val="0"/>
      <w:divBdr>
        <w:top w:val="none" w:sz="0" w:space="0" w:color="auto"/>
        <w:left w:val="none" w:sz="0" w:space="0" w:color="auto"/>
        <w:bottom w:val="none" w:sz="0" w:space="0" w:color="auto"/>
        <w:right w:val="none" w:sz="0" w:space="0" w:color="auto"/>
      </w:divBdr>
    </w:div>
    <w:div w:id="630087708">
      <w:bodyDiv w:val="1"/>
      <w:marLeft w:val="0"/>
      <w:marRight w:val="0"/>
      <w:marTop w:val="0"/>
      <w:marBottom w:val="0"/>
      <w:divBdr>
        <w:top w:val="none" w:sz="0" w:space="0" w:color="auto"/>
        <w:left w:val="none" w:sz="0" w:space="0" w:color="auto"/>
        <w:bottom w:val="none" w:sz="0" w:space="0" w:color="auto"/>
        <w:right w:val="none" w:sz="0" w:space="0" w:color="auto"/>
      </w:divBdr>
    </w:div>
    <w:div w:id="1026516962">
      <w:bodyDiv w:val="1"/>
      <w:marLeft w:val="0"/>
      <w:marRight w:val="0"/>
      <w:marTop w:val="0"/>
      <w:marBottom w:val="0"/>
      <w:divBdr>
        <w:top w:val="none" w:sz="0" w:space="0" w:color="auto"/>
        <w:left w:val="none" w:sz="0" w:space="0" w:color="auto"/>
        <w:bottom w:val="none" w:sz="0" w:space="0" w:color="auto"/>
        <w:right w:val="none" w:sz="0" w:space="0" w:color="auto"/>
      </w:divBdr>
    </w:div>
    <w:div w:id="1408266173">
      <w:bodyDiv w:val="1"/>
      <w:marLeft w:val="0"/>
      <w:marRight w:val="0"/>
      <w:marTop w:val="0"/>
      <w:marBottom w:val="0"/>
      <w:divBdr>
        <w:top w:val="none" w:sz="0" w:space="0" w:color="auto"/>
        <w:left w:val="none" w:sz="0" w:space="0" w:color="auto"/>
        <w:bottom w:val="none" w:sz="0" w:space="0" w:color="auto"/>
        <w:right w:val="none" w:sz="0" w:space="0" w:color="auto"/>
      </w:divBdr>
    </w:div>
    <w:div w:id="1622952194">
      <w:bodyDiv w:val="1"/>
      <w:marLeft w:val="0"/>
      <w:marRight w:val="0"/>
      <w:marTop w:val="0"/>
      <w:marBottom w:val="0"/>
      <w:divBdr>
        <w:top w:val="none" w:sz="0" w:space="0" w:color="auto"/>
        <w:left w:val="none" w:sz="0" w:space="0" w:color="auto"/>
        <w:bottom w:val="none" w:sz="0" w:space="0" w:color="auto"/>
        <w:right w:val="none" w:sz="0" w:space="0" w:color="auto"/>
      </w:divBdr>
    </w:div>
    <w:div w:id="1791896311">
      <w:bodyDiv w:val="1"/>
      <w:marLeft w:val="0"/>
      <w:marRight w:val="0"/>
      <w:marTop w:val="0"/>
      <w:marBottom w:val="0"/>
      <w:divBdr>
        <w:top w:val="none" w:sz="0" w:space="0" w:color="auto"/>
        <w:left w:val="none" w:sz="0" w:space="0" w:color="auto"/>
        <w:bottom w:val="none" w:sz="0" w:space="0" w:color="auto"/>
        <w:right w:val="none" w:sz="0" w:space="0" w:color="auto"/>
      </w:divBdr>
    </w:div>
    <w:div w:id="1988777467">
      <w:bodyDiv w:val="1"/>
      <w:marLeft w:val="0"/>
      <w:marRight w:val="0"/>
      <w:marTop w:val="0"/>
      <w:marBottom w:val="0"/>
      <w:divBdr>
        <w:top w:val="none" w:sz="0" w:space="0" w:color="auto"/>
        <w:left w:val="none" w:sz="0" w:space="0" w:color="auto"/>
        <w:bottom w:val="none" w:sz="0" w:space="0" w:color="auto"/>
        <w:right w:val="none" w:sz="0" w:space="0" w:color="auto"/>
      </w:divBdr>
    </w:div>
    <w:div w:id="21381793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xanderthamm.com/" TargetMode="External"/><Relationship Id="rId13" Type="http://schemas.openxmlformats.org/officeDocument/2006/relationships/hyperlink" Target="mailto:alexanderthamm@eloquenza.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witter.com/AT_Analytics"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exandertham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exanderthamm@eloquenza.de" TargetMode="External"/><Relationship Id="rId4" Type="http://schemas.openxmlformats.org/officeDocument/2006/relationships/settings" Target="settings.xml"/><Relationship Id="rId9" Type="http://schemas.openxmlformats.org/officeDocument/2006/relationships/hyperlink" Target="http://www.experton-group.de/research/studien/big-data-vendor-benchmark-2017/ueberblick.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4915</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eloquenza pr GmbH</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Jost</dc:creator>
  <cp:lastModifiedBy>Christina Mavridi</cp:lastModifiedBy>
  <cp:revision>2</cp:revision>
  <dcterms:created xsi:type="dcterms:W3CDTF">2017-01-26T09:00:00Z</dcterms:created>
  <dcterms:modified xsi:type="dcterms:W3CDTF">2017-01-26T09:00:00Z</dcterms:modified>
</cp:coreProperties>
</file>